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59C3C2" w14:textId="5AB68DB8" w:rsidR="00800FF0" w:rsidRPr="00D66754" w:rsidRDefault="00800FF0" w:rsidP="00800FF0">
      <w:pPr>
        <w:jc w:val="center"/>
        <w:rPr>
          <w:rFonts w:ascii="仿宋" w:eastAsia="仿宋" w:hAnsi="仿宋"/>
          <w:bCs/>
          <w:sz w:val="36"/>
          <w:szCs w:val="28"/>
        </w:rPr>
      </w:pPr>
      <w:r w:rsidRPr="00D66754">
        <w:rPr>
          <w:rFonts w:ascii="仿宋" w:eastAsia="仿宋" w:hAnsi="仿宋" w:hint="eastAsia"/>
          <w:bCs/>
          <w:sz w:val="36"/>
          <w:szCs w:val="28"/>
        </w:rPr>
        <w:t>广东</w:t>
      </w:r>
      <w:r w:rsidRPr="00D66754">
        <w:rPr>
          <w:rFonts w:ascii="仿宋" w:eastAsia="仿宋" w:hAnsi="仿宋"/>
          <w:bCs/>
          <w:sz w:val="36"/>
          <w:szCs w:val="28"/>
        </w:rPr>
        <w:t>省人民医院</w:t>
      </w:r>
      <w:r w:rsidR="00E3261F" w:rsidRPr="00E3261F">
        <w:rPr>
          <w:rFonts w:ascii="仿宋" w:eastAsia="仿宋" w:hAnsi="仿宋" w:hint="eastAsia"/>
          <w:bCs/>
          <w:sz w:val="36"/>
          <w:szCs w:val="28"/>
        </w:rPr>
        <w:t>网络交换机采购项目（2024年）</w:t>
      </w:r>
      <w:bookmarkStart w:id="0" w:name="_GoBack"/>
      <w:bookmarkEnd w:id="0"/>
      <w:r w:rsidRPr="00D66754">
        <w:rPr>
          <w:rFonts w:ascii="仿宋" w:eastAsia="仿宋" w:hAnsi="仿宋"/>
          <w:bCs/>
          <w:sz w:val="36"/>
          <w:szCs w:val="28"/>
        </w:rPr>
        <w:t>需求</w:t>
      </w:r>
    </w:p>
    <w:p w14:paraId="046F0C11" w14:textId="77777777" w:rsidR="000145E7" w:rsidRPr="00B73685" w:rsidRDefault="000145E7" w:rsidP="00800FF0">
      <w:pPr>
        <w:spacing w:line="440" w:lineRule="exact"/>
        <w:ind w:firstLineChars="250" w:firstLine="700"/>
        <w:rPr>
          <w:rFonts w:ascii="仿宋" w:eastAsia="仿宋" w:hAnsi="仿宋"/>
          <w:bCs/>
          <w:sz w:val="28"/>
          <w:szCs w:val="28"/>
        </w:rPr>
      </w:pPr>
    </w:p>
    <w:p w14:paraId="5EC308AD" w14:textId="698401ED" w:rsidR="00800FF0" w:rsidRPr="00B73685" w:rsidRDefault="00800FF0" w:rsidP="00111DF0">
      <w:pPr>
        <w:spacing w:line="440" w:lineRule="exact"/>
        <w:ind w:firstLineChars="250" w:firstLine="700"/>
        <w:rPr>
          <w:rFonts w:ascii="仿宋" w:eastAsia="仿宋" w:hAnsi="仿宋"/>
          <w:bCs/>
          <w:sz w:val="28"/>
          <w:szCs w:val="28"/>
        </w:rPr>
      </w:pPr>
      <w:r w:rsidRPr="00B73685">
        <w:rPr>
          <w:rFonts w:ascii="仿宋" w:eastAsia="仿宋" w:hAnsi="仿宋" w:hint="eastAsia"/>
          <w:bCs/>
          <w:sz w:val="28"/>
          <w:szCs w:val="28"/>
        </w:rPr>
        <w:t>广东</w:t>
      </w:r>
      <w:r w:rsidRPr="00B73685">
        <w:rPr>
          <w:rFonts w:ascii="仿宋" w:eastAsia="仿宋" w:hAnsi="仿宋"/>
          <w:bCs/>
          <w:sz w:val="28"/>
          <w:szCs w:val="28"/>
        </w:rPr>
        <w:t>省人民</w:t>
      </w:r>
      <w:r w:rsidRPr="00B73685">
        <w:rPr>
          <w:rFonts w:ascii="仿宋" w:eastAsia="仿宋" w:hAnsi="仿宋" w:hint="eastAsia"/>
          <w:bCs/>
          <w:sz w:val="28"/>
          <w:szCs w:val="28"/>
        </w:rPr>
        <w:t>医院</w:t>
      </w:r>
      <w:r w:rsidR="00111DF0" w:rsidRPr="00B73685">
        <w:rPr>
          <w:rFonts w:ascii="仿宋" w:eastAsia="仿宋" w:hAnsi="仿宋" w:hint="eastAsia"/>
          <w:bCs/>
          <w:sz w:val="28"/>
          <w:szCs w:val="28"/>
        </w:rPr>
        <w:t>需要升级替换部分交换机，满足医院装</w:t>
      </w:r>
      <w:r w:rsidR="00B73685">
        <w:rPr>
          <w:rFonts w:ascii="仿宋" w:eastAsia="仿宋" w:hAnsi="仿宋" w:hint="eastAsia"/>
          <w:bCs/>
          <w:sz w:val="28"/>
          <w:szCs w:val="28"/>
        </w:rPr>
        <w:t>修新增办公地点或临时办公点的网络建设需求。新采购网络交换机需支持</w:t>
      </w:r>
      <w:r w:rsidR="00111DF0" w:rsidRPr="00B73685">
        <w:rPr>
          <w:rFonts w:ascii="仿宋" w:eastAsia="仿宋" w:hAnsi="仿宋" w:hint="eastAsia"/>
          <w:bCs/>
          <w:sz w:val="28"/>
          <w:szCs w:val="28"/>
        </w:rPr>
        <w:t>智能运维管理，提高网络安全保障。</w:t>
      </w:r>
    </w:p>
    <w:p w14:paraId="3B589BA4" w14:textId="77777777" w:rsidR="00800FF0" w:rsidRPr="00B73685" w:rsidRDefault="00800FF0" w:rsidP="0045450D">
      <w:pPr>
        <w:spacing w:line="440" w:lineRule="exact"/>
        <w:rPr>
          <w:rFonts w:ascii="仿宋" w:eastAsia="仿宋" w:hAnsi="仿宋"/>
          <w:bCs/>
          <w:sz w:val="28"/>
          <w:szCs w:val="28"/>
        </w:rPr>
      </w:pPr>
    </w:p>
    <w:p w14:paraId="221E8553" w14:textId="7898E6DC" w:rsidR="003416FF" w:rsidRPr="00B73685" w:rsidRDefault="00A9459C" w:rsidP="0045450D">
      <w:pPr>
        <w:pStyle w:val="a7"/>
        <w:numPr>
          <w:ilvl w:val="0"/>
          <w:numId w:val="3"/>
        </w:numPr>
        <w:spacing w:line="440" w:lineRule="exact"/>
        <w:ind w:firstLineChars="0"/>
        <w:rPr>
          <w:rFonts w:ascii="仿宋" w:eastAsia="仿宋" w:hAnsi="仿宋"/>
          <w:bCs/>
          <w:sz w:val="28"/>
          <w:szCs w:val="28"/>
        </w:rPr>
      </w:pPr>
      <w:r w:rsidRPr="00B73685">
        <w:rPr>
          <w:rFonts w:ascii="仿宋" w:eastAsia="仿宋" w:hAnsi="仿宋" w:hint="eastAsia"/>
          <w:bCs/>
          <w:sz w:val="28"/>
          <w:szCs w:val="28"/>
        </w:rPr>
        <w:t>采购设备</w:t>
      </w:r>
      <w:r w:rsidR="003416FF" w:rsidRPr="00B73685">
        <w:rPr>
          <w:rFonts w:ascii="仿宋" w:eastAsia="仿宋" w:hAnsi="仿宋" w:hint="eastAsia"/>
          <w:bCs/>
          <w:sz w:val="28"/>
          <w:szCs w:val="28"/>
        </w:rPr>
        <w:t>清单：</w:t>
      </w:r>
    </w:p>
    <w:p w14:paraId="70B7C75C" w14:textId="77777777" w:rsidR="00800FF0" w:rsidRPr="00B73685" w:rsidRDefault="00800FF0" w:rsidP="00FB48C2">
      <w:pPr>
        <w:spacing w:line="440" w:lineRule="exact"/>
        <w:rPr>
          <w:rFonts w:ascii="仿宋" w:eastAsia="仿宋" w:hAnsi="仿宋"/>
          <w:b/>
          <w:bCs/>
          <w:sz w:val="28"/>
          <w:szCs w:val="28"/>
        </w:rPr>
      </w:pPr>
    </w:p>
    <w:tbl>
      <w:tblPr>
        <w:tblStyle w:val="a8"/>
        <w:tblW w:w="0" w:type="auto"/>
        <w:jc w:val="center"/>
        <w:tblLook w:val="04A0" w:firstRow="1" w:lastRow="0" w:firstColumn="1" w:lastColumn="0" w:noHBand="0" w:noVBand="1"/>
      </w:tblPr>
      <w:tblGrid>
        <w:gridCol w:w="797"/>
        <w:gridCol w:w="3649"/>
        <w:gridCol w:w="1928"/>
      </w:tblGrid>
      <w:tr w:rsidR="00F016D3" w:rsidRPr="00B73685" w14:paraId="2951D495" w14:textId="77777777" w:rsidTr="000B3F54">
        <w:trPr>
          <w:trHeight w:val="357"/>
          <w:jc w:val="center"/>
        </w:trPr>
        <w:tc>
          <w:tcPr>
            <w:tcW w:w="797" w:type="dxa"/>
            <w:vAlign w:val="center"/>
          </w:tcPr>
          <w:p w14:paraId="10CAFF03" w14:textId="77777777" w:rsidR="00800FF0" w:rsidRPr="00B73685" w:rsidRDefault="00800FF0" w:rsidP="00800FF0">
            <w:pPr>
              <w:spacing w:line="440" w:lineRule="exact"/>
              <w:jc w:val="center"/>
              <w:rPr>
                <w:rFonts w:ascii="仿宋" w:eastAsia="仿宋" w:hAnsi="仿宋"/>
                <w:b/>
                <w:bCs/>
                <w:sz w:val="28"/>
                <w:szCs w:val="28"/>
              </w:rPr>
            </w:pPr>
            <w:r w:rsidRPr="00B73685">
              <w:rPr>
                <w:rFonts w:ascii="仿宋" w:eastAsia="仿宋" w:hAnsi="仿宋" w:hint="eastAsia"/>
                <w:b/>
                <w:bCs/>
                <w:sz w:val="28"/>
                <w:szCs w:val="28"/>
              </w:rPr>
              <w:t>序号</w:t>
            </w:r>
          </w:p>
        </w:tc>
        <w:tc>
          <w:tcPr>
            <w:tcW w:w="3649" w:type="dxa"/>
            <w:vAlign w:val="center"/>
          </w:tcPr>
          <w:p w14:paraId="56A5C84A" w14:textId="77777777" w:rsidR="00800FF0" w:rsidRPr="00B73685" w:rsidRDefault="00800FF0" w:rsidP="00800FF0">
            <w:pPr>
              <w:spacing w:line="440" w:lineRule="exact"/>
              <w:jc w:val="center"/>
              <w:rPr>
                <w:rFonts w:ascii="仿宋" w:eastAsia="仿宋" w:hAnsi="仿宋"/>
                <w:b/>
                <w:bCs/>
                <w:sz w:val="28"/>
                <w:szCs w:val="28"/>
              </w:rPr>
            </w:pPr>
            <w:r w:rsidRPr="00B73685">
              <w:rPr>
                <w:rFonts w:ascii="仿宋" w:eastAsia="仿宋" w:hAnsi="仿宋" w:hint="eastAsia"/>
                <w:b/>
                <w:bCs/>
                <w:sz w:val="28"/>
                <w:szCs w:val="28"/>
              </w:rPr>
              <w:t>采购设备</w:t>
            </w:r>
          </w:p>
        </w:tc>
        <w:tc>
          <w:tcPr>
            <w:tcW w:w="1928" w:type="dxa"/>
          </w:tcPr>
          <w:p w14:paraId="3101B38C" w14:textId="77777777" w:rsidR="00800FF0" w:rsidRPr="00B73685" w:rsidRDefault="00800FF0" w:rsidP="00800FF0">
            <w:pPr>
              <w:spacing w:line="440" w:lineRule="exact"/>
              <w:jc w:val="center"/>
              <w:rPr>
                <w:rFonts w:ascii="仿宋" w:eastAsia="仿宋" w:hAnsi="仿宋"/>
                <w:b/>
                <w:bCs/>
                <w:sz w:val="28"/>
                <w:szCs w:val="28"/>
              </w:rPr>
            </w:pPr>
            <w:r w:rsidRPr="00B73685">
              <w:rPr>
                <w:rFonts w:ascii="仿宋" w:eastAsia="仿宋" w:hAnsi="仿宋" w:hint="eastAsia"/>
                <w:b/>
                <w:bCs/>
                <w:sz w:val="28"/>
                <w:szCs w:val="28"/>
              </w:rPr>
              <w:t>数量</w:t>
            </w:r>
          </w:p>
        </w:tc>
      </w:tr>
      <w:tr w:rsidR="00860428" w:rsidRPr="00B73685" w14:paraId="4AA9F797" w14:textId="77777777" w:rsidTr="00014107">
        <w:trPr>
          <w:trHeight w:val="357"/>
          <w:jc w:val="center"/>
        </w:trPr>
        <w:tc>
          <w:tcPr>
            <w:tcW w:w="797" w:type="dxa"/>
            <w:vAlign w:val="center"/>
          </w:tcPr>
          <w:p w14:paraId="275D76FE" w14:textId="06BA480A" w:rsidR="00860428" w:rsidRPr="00B73685" w:rsidRDefault="00CC12A2" w:rsidP="00014107">
            <w:pPr>
              <w:spacing w:line="440" w:lineRule="exact"/>
              <w:jc w:val="center"/>
              <w:rPr>
                <w:rFonts w:ascii="仿宋" w:eastAsia="仿宋" w:hAnsi="仿宋"/>
                <w:bCs/>
                <w:sz w:val="28"/>
                <w:szCs w:val="28"/>
              </w:rPr>
            </w:pPr>
            <w:r w:rsidRPr="00B73685">
              <w:rPr>
                <w:rFonts w:ascii="仿宋" w:eastAsia="仿宋" w:hAnsi="仿宋"/>
                <w:bCs/>
                <w:sz w:val="28"/>
                <w:szCs w:val="28"/>
              </w:rPr>
              <w:t>1</w:t>
            </w:r>
          </w:p>
        </w:tc>
        <w:tc>
          <w:tcPr>
            <w:tcW w:w="3649" w:type="dxa"/>
            <w:vAlign w:val="center"/>
          </w:tcPr>
          <w:p w14:paraId="47AABC80" w14:textId="582259BC" w:rsidR="00860428" w:rsidRPr="00B73685" w:rsidRDefault="00860428" w:rsidP="00014107">
            <w:pPr>
              <w:spacing w:line="440" w:lineRule="exact"/>
              <w:rPr>
                <w:rFonts w:ascii="仿宋" w:eastAsia="仿宋" w:hAnsi="仿宋"/>
                <w:bCs/>
                <w:sz w:val="28"/>
                <w:szCs w:val="28"/>
              </w:rPr>
            </w:pPr>
            <w:r w:rsidRPr="00B73685">
              <w:rPr>
                <w:rFonts w:ascii="仿宋" w:eastAsia="仿宋" w:hAnsi="仿宋" w:cs="宋体" w:hint="eastAsia"/>
                <w:bCs/>
                <w:sz w:val="28"/>
                <w:szCs w:val="28"/>
              </w:rPr>
              <w:t>万兆交换机</w:t>
            </w:r>
          </w:p>
        </w:tc>
        <w:tc>
          <w:tcPr>
            <w:tcW w:w="1928" w:type="dxa"/>
          </w:tcPr>
          <w:p w14:paraId="7C0E4640" w14:textId="0DBE45F1" w:rsidR="00860428" w:rsidRPr="00B73685" w:rsidRDefault="00CC12A2" w:rsidP="00014107">
            <w:pPr>
              <w:spacing w:line="440" w:lineRule="exact"/>
              <w:jc w:val="center"/>
              <w:rPr>
                <w:rFonts w:ascii="仿宋" w:eastAsia="仿宋" w:hAnsi="仿宋"/>
                <w:bCs/>
                <w:sz w:val="28"/>
                <w:szCs w:val="28"/>
              </w:rPr>
            </w:pPr>
            <w:r w:rsidRPr="00B73685">
              <w:rPr>
                <w:rFonts w:ascii="仿宋" w:eastAsia="仿宋" w:hAnsi="仿宋"/>
                <w:bCs/>
                <w:sz w:val="28"/>
                <w:szCs w:val="28"/>
              </w:rPr>
              <w:t>12</w:t>
            </w:r>
          </w:p>
        </w:tc>
      </w:tr>
      <w:tr w:rsidR="00F016D3" w:rsidRPr="00B73685" w14:paraId="342D7835" w14:textId="77777777" w:rsidTr="000B3F54">
        <w:trPr>
          <w:trHeight w:val="357"/>
          <w:jc w:val="center"/>
        </w:trPr>
        <w:tc>
          <w:tcPr>
            <w:tcW w:w="797" w:type="dxa"/>
            <w:vAlign w:val="center"/>
          </w:tcPr>
          <w:p w14:paraId="3C35521E" w14:textId="11F115F3" w:rsidR="00800FF0" w:rsidRPr="00B73685" w:rsidRDefault="00CC12A2" w:rsidP="00800FF0">
            <w:pPr>
              <w:spacing w:line="440" w:lineRule="exact"/>
              <w:jc w:val="center"/>
              <w:rPr>
                <w:rFonts w:ascii="仿宋" w:eastAsia="仿宋" w:hAnsi="仿宋"/>
                <w:bCs/>
                <w:sz w:val="28"/>
                <w:szCs w:val="28"/>
              </w:rPr>
            </w:pPr>
            <w:r w:rsidRPr="00B73685">
              <w:rPr>
                <w:rFonts w:ascii="仿宋" w:eastAsia="仿宋" w:hAnsi="仿宋"/>
                <w:bCs/>
                <w:sz w:val="28"/>
                <w:szCs w:val="28"/>
              </w:rPr>
              <w:t>2</w:t>
            </w:r>
          </w:p>
        </w:tc>
        <w:tc>
          <w:tcPr>
            <w:tcW w:w="3649" w:type="dxa"/>
            <w:vAlign w:val="center"/>
          </w:tcPr>
          <w:p w14:paraId="649C200A" w14:textId="342F4FA0" w:rsidR="00800FF0" w:rsidRPr="00B73685" w:rsidRDefault="00860428" w:rsidP="00800FF0">
            <w:pPr>
              <w:spacing w:line="440" w:lineRule="exact"/>
              <w:rPr>
                <w:rFonts w:ascii="仿宋" w:eastAsia="仿宋" w:hAnsi="仿宋" w:cs="宋体"/>
                <w:bCs/>
                <w:sz w:val="28"/>
                <w:szCs w:val="28"/>
              </w:rPr>
            </w:pPr>
            <w:r w:rsidRPr="00B73685">
              <w:rPr>
                <w:rFonts w:ascii="仿宋" w:eastAsia="仿宋" w:hAnsi="仿宋" w:cs="宋体" w:hint="eastAsia"/>
                <w:bCs/>
                <w:sz w:val="28"/>
                <w:szCs w:val="28"/>
              </w:rPr>
              <w:t>4</w:t>
            </w:r>
            <w:r w:rsidRPr="00B73685">
              <w:rPr>
                <w:rFonts w:ascii="仿宋" w:eastAsia="仿宋" w:hAnsi="仿宋" w:cs="宋体"/>
                <w:bCs/>
                <w:sz w:val="28"/>
                <w:szCs w:val="28"/>
              </w:rPr>
              <w:t>8</w:t>
            </w:r>
            <w:r w:rsidRPr="00B73685">
              <w:rPr>
                <w:rFonts w:ascii="仿宋" w:eastAsia="仿宋" w:hAnsi="仿宋" w:cs="宋体" w:hint="eastAsia"/>
                <w:bCs/>
                <w:sz w:val="28"/>
                <w:szCs w:val="28"/>
              </w:rPr>
              <w:t>口接入</w:t>
            </w:r>
            <w:r w:rsidR="00800FF0" w:rsidRPr="00B73685">
              <w:rPr>
                <w:rFonts w:ascii="仿宋" w:eastAsia="仿宋" w:hAnsi="仿宋" w:cs="宋体" w:hint="eastAsia"/>
                <w:bCs/>
                <w:sz w:val="28"/>
                <w:szCs w:val="28"/>
              </w:rPr>
              <w:t>层交换机</w:t>
            </w:r>
          </w:p>
        </w:tc>
        <w:tc>
          <w:tcPr>
            <w:tcW w:w="1928" w:type="dxa"/>
          </w:tcPr>
          <w:p w14:paraId="548602FD" w14:textId="33E0DCC8" w:rsidR="00800FF0" w:rsidRPr="00B73685" w:rsidRDefault="00CC12A2" w:rsidP="00800FF0">
            <w:pPr>
              <w:spacing w:line="440" w:lineRule="exact"/>
              <w:jc w:val="center"/>
              <w:rPr>
                <w:rFonts w:ascii="仿宋" w:eastAsia="仿宋" w:hAnsi="仿宋"/>
                <w:bCs/>
                <w:sz w:val="28"/>
                <w:szCs w:val="28"/>
              </w:rPr>
            </w:pPr>
            <w:r w:rsidRPr="00B73685">
              <w:rPr>
                <w:rFonts w:ascii="仿宋" w:eastAsia="仿宋" w:hAnsi="仿宋"/>
                <w:bCs/>
                <w:sz w:val="28"/>
                <w:szCs w:val="28"/>
              </w:rPr>
              <w:t>140</w:t>
            </w:r>
          </w:p>
        </w:tc>
      </w:tr>
      <w:tr w:rsidR="00860428" w:rsidRPr="00B73685" w14:paraId="658EF3A0" w14:textId="77777777" w:rsidTr="000B3F54">
        <w:trPr>
          <w:trHeight w:val="357"/>
          <w:jc w:val="center"/>
        </w:trPr>
        <w:tc>
          <w:tcPr>
            <w:tcW w:w="797" w:type="dxa"/>
            <w:vAlign w:val="center"/>
          </w:tcPr>
          <w:p w14:paraId="3268C3B7" w14:textId="68E3D47B" w:rsidR="00860428" w:rsidRPr="00B73685" w:rsidRDefault="00CC12A2" w:rsidP="00860428">
            <w:pPr>
              <w:spacing w:line="440" w:lineRule="exact"/>
              <w:jc w:val="center"/>
              <w:rPr>
                <w:rFonts w:ascii="仿宋" w:eastAsia="仿宋" w:hAnsi="仿宋"/>
                <w:bCs/>
                <w:sz w:val="28"/>
                <w:szCs w:val="28"/>
              </w:rPr>
            </w:pPr>
            <w:r w:rsidRPr="00B73685">
              <w:rPr>
                <w:rFonts w:ascii="仿宋" w:eastAsia="仿宋" w:hAnsi="仿宋" w:hint="eastAsia"/>
                <w:bCs/>
                <w:sz w:val="28"/>
                <w:szCs w:val="28"/>
              </w:rPr>
              <w:t>3</w:t>
            </w:r>
          </w:p>
        </w:tc>
        <w:tc>
          <w:tcPr>
            <w:tcW w:w="3649" w:type="dxa"/>
            <w:vAlign w:val="center"/>
          </w:tcPr>
          <w:p w14:paraId="782916F3" w14:textId="32B8D4BE" w:rsidR="00860428" w:rsidRPr="00B73685" w:rsidRDefault="00860428" w:rsidP="00860428">
            <w:pPr>
              <w:spacing w:line="440" w:lineRule="exact"/>
              <w:rPr>
                <w:rFonts w:ascii="仿宋" w:eastAsia="仿宋" w:hAnsi="仿宋" w:cs="宋体"/>
                <w:bCs/>
                <w:sz w:val="28"/>
                <w:szCs w:val="28"/>
              </w:rPr>
            </w:pPr>
            <w:r w:rsidRPr="00B73685">
              <w:rPr>
                <w:rFonts w:ascii="仿宋" w:eastAsia="仿宋" w:hAnsi="仿宋" w:cs="宋体"/>
                <w:bCs/>
                <w:sz w:val="28"/>
                <w:szCs w:val="28"/>
              </w:rPr>
              <w:t>24</w:t>
            </w:r>
            <w:r w:rsidRPr="00B73685">
              <w:rPr>
                <w:rFonts w:ascii="仿宋" w:eastAsia="仿宋" w:hAnsi="仿宋" w:cs="宋体" w:hint="eastAsia"/>
                <w:bCs/>
                <w:sz w:val="28"/>
                <w:szCs w:val="28"/>
              </w:rPr>
              <w:t>口接入层交换机</w:t>
            </w:r>
          </w:p>
        </w:tc>
        <w:tc>
          <w:tcPr>
            <w:tcW w:w="1928" w:type="dxa"/>
          </w:tcPr>
          <w:p w14:paraId="5B624F74" w14:textId="6A0EC93D" w:rsidR="00860428" w:rsidRPr="00B73685" w:rsidRDefault="00CC12A2" w:rsidP="00860428">
            <w:pPr>
              <w:spacing w:line="440" w:lineRule="exact"/>
              <w:jc w:val="center"/>
              <w:rPr>
                <w:rFonts w:ascii="仿宋" w:eastAsia="仿宋" w:hAnsi="仿宋"/>
                <w:bCs/>
                <w:sz w:val="28"/>
                <w:szCs w:val="28"/>
              </w:rPr>
            </w:pPr>
            <w:r w:rsidRPr="00B73685">
              <w:rPr>
                <w:rFonts w:ascii="仿宋" w:eastAsia="仿宋" w:hAnsi="仿宋"/>
                <w:bCs/>
                <w:sz w:val="28"/>
                <w:szCs w:val="28"/>
              </w:rPr>
              <w:t>10</w:t>
            </w:r>
          </w:p>
        </w:tc>
      </w:tr>
      <w:tr w:rsidR="00860428" w:rsidRPr="00B73685" w14:paraId="3491F725" w14:textId="77777777" w:rsidTr="000B3F54">
        <w:trPr>
          <w:trHeight w:val="357"/>
          <w:jc w:val="center"/>
        </w:trPr>
        <w:tc>
          <w:tcPr>
            <w:tcW w:w="797" w:type="dxa"/>
            <w:vAlign w:val="center"/>
          </w:tcPr>
          <w:p w14:paraId="4F6949FE" w14:textId="77777777" w:rsidR="00860428" w:rsidRPr="00B73685" w:rsidRDefault="00860428" w:rsidP="00860428">
            <w:pPr>
              <w:spacing w:line="440" w:lineRule="exact"/>
              <w:jc w:val="center"/>
              <w:rPr>
                <w:rFonts w:ascii="仿宋" w:eastAsia="仿宋" w:hAnsi="仿宋"/>
                <w:bCs/>
                <w:sz w:val="28"/>
                <w:szCs w:val="28"/>
              </w:rPr>
            </w:pPr>
            <w:r w:rsidRPr="00B73685">
              <w:rPr>
                <w:rFonts w:ascii="仿宋" w:eastAsia="仿宋" w:hAnsi="仿宋" w:hint="eastAsia"/>
                <w:bCs/>
                <w:sz w:val="28"/>
                <w:szCs w:val="28"/>
              </w:rPr>
              <w:t>4</w:t>
            </w:r>
          </w:p>
        </w:tc>
        <w:tc>
          <w:tcPr>
            <w:tcW w:w="3649" w:type="dxa"/>
            <w:vAlign w:val="center"/>
          </w:tcPr>
          <w:p w14:paraId="15486CB8" w14:textId="2CA4ADB7" w:rsidR="00860428" w:rsidRPr="00B73685" w:rsidRDefault="00860428" w:rsidP="00860428">
            <w:pPr>
              <w:spacing w:line="440" w:lineRule="exact"/>
              <w:rPr>
                <w:rFonts w:ascii="仿宋" w:eastAsia="仿宋" w:hAnsi="仿宋" w:cs="宋体"/>
                <w:bCs/>
                <w:sz w:val="28"/>
                <w:szCs w:val="28"/>
              </w:rPr>
            </w:pPr>
            <w:r w:rsidRPr="00B73685">
              <w:rPr>
                <w:rFonts w:ascii="仿宋" w:eastAsia="仿宋" w:hAnsi="仿宋" w:cs="宋体"/>
                <w:bCs/>
                <w:sz w:val="28"/>
                <w:szCs w:val="28"/>
              </w:rPr>
              <w:t>8</w:t>
            </w:r>
            <w:r w:rsidRPr="00B73685">
              <w:rPr>
                <w:rFonts w:ascii="仿宋" w:eastAsia="仿宋" w:hAnsi="仿宋" w:cs="宋体" w:hint="eastAsia"/>
                <w:bCs/>
                <w:sz w:val="28"/>
                <w:szCs w:val="28"/>
              </w:rPr>
              <w:t>口接入层交换机</w:t>
            </w:r>
          </w:p>
        </w:tc>
        <w:tc>
          <w:tcPr>
            <w:tcW w:w="1928" w:type="dxa"/>
          </w:tcPr>
          <w:p w14:paraId="167F8159" w14:textId="5AB51D20" w:rsidR="00860428" w:rsidRPr="00B73685" w:rsidRDefault="00CC12A2" w:rsidP="00860428">
            <w:pPr>
              <w:spacing w:line="440" w:lineRule="exact"/>
              <w:jc w:val="center"/>
              <w:rPr>
                <w:rFonts w:ascii="仿宋" w:eastAsia="仿宋" w:hAnsi="仿宋"/>
                <w:bCs/>
                <w:sz w:val="28"/>
                <w:szCs w:val="28"/>
              </w:rPr>
            </w:pPr>
            <w:r w:rsidRPr="00B73685">
              <w:rPr>
                <w:rFonts w:ascii="仿宋" w:eastAsia="仿宋" w:hAnsi="仿宋"/>
                <w:bCs/>
                <w:sz w:val="28"/>
                <w:szCs w:val="28"/>
              </w:rPr>
              <w:t>6</w:t>
            </w:r>
          </w:p>
        </w:tc>
      </w:tr>
    </w:tbl>
    <w:p w14:paraId="68894729" w14:textId="77777777" w:rsidR="00767F1A" w:rsidRPr="00B73685" w:rsidRDefault="00767F1A" w:rsidP="00394580">
      <w:pPr>
        <w:spacing w:line="440" w:lineRule="exact"/>
        <w:rPr>
          <w:rFonts w:ascii="仿宋" w:eastAsia="仿宋" w:hAnsi="仿宋"/>
          <w:bCs/>
          <w:sz w:val="28"/>
          <w:szCs w:val="28"/>
        </w:rPr>
      </w:pPr>
    </w:p>
    <w:p w14:paraId="567D7935" w14:textId="36A91FDC" w:rsidR="005A4F01" w:rsidRPr="00B73685" w:rsidRDefault="005A4F01" w:rsidP="00767F1A">
      <w:pPr>
        <w:pStyle w:val="a7"/>
        <w:numPr>
          <w:ilvl w:val="0"/>
          <w:numId w:val="3"/>
        </w:numPr>
        <w:ind w:firstLineChars="0"/>
        <w:rPr>
          <w:rFonts w:ascii="仿宋" w:eastAsia="仿宋" w:hAnsi="仿宋"/>
          <w:bCs/>
          <w:sz w:val="28"/>
          <w:szCs w:val="28"/>
        </w:rPr>
      </w:pPr>
      <w:r w:rsidRPr="00B73685">
        <w:rPr>
          <w:rFonts w:ascii="仿宋" w:eastAsia="仿宋" w:hAnsi="仿宋" w:hint="eastAsia"/>
          <w:bCs/>
          <w:sz w:val="28"/>
          <w:szCs w:val="28"/>
        </w:rPr>
        <w:t>参数</w:t>
      </w:r>
      <w:r w:rsidRPr="00B73685">
        <w:rPr>
          <w:rFonts w:ascii="仿宋" w:eastAsia="仿宋" w:hAnsi="仿宋"/>
          <w:bCs/>
          <w:sz w:val="28"/>
          <w:szCs w:val="28"/>
        </w:rPr>
        <w:t>需求</w:t>
      </w:r>
    </w:p>
    <w:p w14:paraId="5E6E2B9B" w14:textId="1CDD786A" w:rsidR="00767F1A" w:rsidRPr="00B73685" w:rsidRDefault="00767F1A" w:rsidP="00675310">
      <w:pPr>
        <w:spacing w:line="440" w:lineRule="exact"/>
        <w:rPr>
          <w:rFonts w:ascii="仿宋" w:eastAsia="仿宋" w:hAnsi="仿宋"/>
          <w:bCs/>
          <w:sz w:val="28"/>
          <w:szCs w:val="28"/>
        </w:rPr>
      </w:pPr>
    </w:p>
    <w:p w14:paraId="0C1F191E" w14:textId="0199CBDD" w:rsidR="00A9459C" w:rsidRPr="00B73685" w:rsidRDefault="00D66754" w:rsidP="000B3F54">
      <w:pPr>
        <w:pStyle w:val="2"/>
        <w:numPr>
          <w:ilvl w:val="0"/>
          <w:numId w:val="6"/>
        </w:numPr>
        <w:tabs>
          <w:tab w:val="clear" w:pos="425"/>
        </w:tabs>
        <w:rPr>
          <w:rFonts w:ascii="仿宋" w:eastAsia="仿宋" w:hAnsi="仿宋" w:cs="宋体"/>
          <w:color w:val="000000" w:themeColor="text1"/>
          <w:sz w:val="28"/>
          <w:szCs w:val="28"/>
        </w:rPr>
      </w:pPr>
      <w:r>
        <w:rPr>
          <w:rFonts w:ascii="仿宋" w:eastAsia="仿宋" w:hAnsi="仿宋" w:cs="宋体" w:hint="eastAsia"/>
          <w:color w:val="000000" w:themeColor="text1"/>
          <w:sz w:val="28"/>
          <w:szCs w:val="28"/>
        </w:rPr>
        <w:t>万兆</w:t>
      </w:r>
      <w:r w:rsidR="00860428" w:rsidRPr="00B73685">
        <w:rPr>
          <w:rFonts w:ascii="仿宋" w:eastAsia="仿宋" w:hAnsi="仿宋" w:cs="宋体" w:hint="eastAsia"/>
          <w:color w:val="000000" w:themeColor="text1"/>
          <w:sz w:val="28"/>
          <w:szCs w:val="28"/>
        </w:rPr>
        <w:t>交换机</w:t>
      </w:r>
    </w:p>
    <w:p w14:paraId="56C6FF3F" w14:textId="58539026" w:rsidR="00860428" w:rsidRPr="00B73685" w:rsidRDefault="00860428" w:rsidP="00860428">
      <w:pPr>
        <w:rPr>
          <w:rFonts w:ascii="仿宋" w:eastAsia="仿宋" w:hAnsi="仿宋"/>
          <w:sz w:val="28"/>
          <w:szCs w:val="28"/>
          <w:lang w:val="en-US"/>
        </w:rPr>
      </w:pPr>
    </w:p>
    <w:tbl>
      <w:tblPr>
        <w:tblW w:w="8505" w:type="dxa"/>
        <w:tblInd w:w="-10" w:type="dxa"/>
        <w:tblLook w:val="04A0" w:firstRow="1" w:lastRow="0" w:firstColumn="1" w:lastColumn="0" w:noHBand="0" w:noVBand="1"/>
      </w:tblPr>
      <w:tblGrid>
        <w:gridCol w:w="1080"/>
        <w:gridCol w:w="1080"/>
        <w:gridCol w:w="6345"/>
      </w:tblGrid>
      <w:tr w:rsidR="002C3B8B" w:rsidRPr="002C3B8B" w14:paraId="2C1720F2" w14:textId="77777777" w:rsidTr="002F2D69">
        <w:trPr>
          <w:trHeight w:val="390"/>
        </w:trPr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AE3F4"/>
            <w:noWrap/>
            <w:vAlign w:val="center"/>
            <w:hideMark/>
          </w:tcPr>
          <w:p w14:paraId="0BDEB953" w14:textId="77777777" w:rsidR="002C3B8B" w:rsidRPr="002C3B8B" w:rsidRDefault="002C3B8B" w:rsidP="002C3B8B">
            <w:pPr>
              <w:jc w:val="center"/>
              <w:rPr>
                <w:rFonts w:ascii="仿宋" w:eastAsia="仿宋" w:hAnsi="仿宋" w:cs="宋体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2C3B8B">
              <w:rPr>
                <w:rFonts w:ascii="仿宋" w:eastAsia="仿宋" w:hAnsi="仿宋" w:cs="宋体" w:hint="eastAsia"/>
                <w:b/>
                <w:bCs/>
                <w:color w:val="000000"/>
                <w:sz w:val="28"/>
                <w:szCs w:val="28"/>
                <w:lang w:val="en-US"/>
              </w:rPr>
              <w:t>序号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3F4"/>
            <w:noWrap/>
            <w:vAlign w:val="center"/>
            <w:hideMark/>
          </w:tcPr>
          <w:p w14:paraId="7A786E34" w14:textId="77777777" w:rsidR="002C3B8B" w:rsidRPr="002C3B8B" w:rsidRDefault="002C3B8B" w:rsidP="002C3B8B">
            <w:pPr>
              <w:jc w:val="center"/>
              <w:rPr>
                <w:rFonts w:ascii="仿宋" w:eastAsia="仿宋" w:hAnsi="仿宋" w:cs="宋体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2C3B8B">
              <w:rPr>
                <w:rFonts w:ascii="仿宋" w:eastAsia="仿宋" w:hAnsi="仿宋" w:cs="宋体" w:hint="eastAsia"/>
                <w:b/>
                <w:bCs/>
                <w:color w:val="000000"/>
                <w:sz w:val="28"/>
                <w:szCs w:val="28"/>
                <w:lang w:val="en-US"/>
              </w:rPr>
              <w:t>指标</w:t>
            </w:r>
          </w:p>
        </w:tc>
        <w:tc>
          <w:tcPr>
            <w:tcW w:w="63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3F4"/>
            <w:noWrap/>
            <w:vAlign w:val="center"/>
            <w:hideMark/>
          </w:tcPr>
          <w:p w14:paraId="7928C4E9" w14:textId="77777777" w:rsidR="002C3B8B" w:rsidRPr="002C3B8B" w:rsidRDefault="002C3B8B" w:rsidP="002C3B8B">
            <w:pPr>
              <w:jc w:val="center"/>
              <w:rPr>
                <w:rFonts w:ascii="仿宋" w:eastAsia="仿宋" w:hAnsi="仿宋" w:cs="宋体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2C3B8B">
              <w:rPr>
                <w:rFonts w:ascii="仿宋" w:eastAsia="仿宋" w:hAnsi="仿宋" w:cs="宋体" w:hint="eastAsia"/>
                <w:b/>
                <w:bCs/>
                <w:color w:val="000000"/>
                <w:sz w:val="28"/>
                <w:szCs w:val="28"/>
                <w:lang w:val="en-US"/>
              </w:rPr>
              <w:t>参数要求</w:t>
            </w:r>
          </w:p>
        </w:tc>
      </w:tr>
      <w:tr w:rsidR="002C3B8B" w:rsidRPr="002C3B8B" w14:paraId="4921AB64" w14:textId="77777777" w:rsidTr="002F2D69">
        <w:trPr>
          <w:trHeight w:val="76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57B8F6" w14:textId="77777777" w:rsidR="002C3B8B" w:rsidRPr="002C3B8B" w:rsidRDefault="002C3B8B" w:rsidP="002C3B8B">
            <w:pPr>
              <w:jc w:val="center"/>
              <w:rPr>
                <w:rFonts w:ascii="仿宋" w:eastAsia="仿宋" w:hAnsi="仿宋" w:cs="宋体"/>
                <w:color w:val="000000"/>
                <w:sz w:val="28"/>
                <w:szCs w:val="28"/>
                <w:lang w:val="en-US"/>
              </w:rPr>
            </w:pPr>
            <w:r w:rsidRPr="002C3B8B">
              <w:rPr>
                <w:rFonts w:ascii="仿宋" w:eastAsia="仿宋" w:hAnsi="仿宋" w:cs="宋体" w:hint="eastAsia"/>
                <w:color w:val="000000"/>
                <w:sz w:val="28"/>
                <w:szCs w:val="28"/>
                <w:lang w:val="en-US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5F6F10" w14:textId="77777777" w:rsidR="002C3B8B" w:rsidRPr="002C3B8B" w:rsidRDefault="002C3B8B" w:rsidP="002C3B8B">
            <w:pPr>
              <w:jc w:val="center"/>
              <w:rPr>
                <w:rFonts w:ascii="仿宋" w:eastAsia="仿宋" w:hAnsi="仿宋" w:cs="宋体"/>
                <w:color w:val="000000"/>
                <w:sz w:val="28"/>
                <w:szCs w:val="28"/>
                <w:lang w:val="en-US"/>
              </w:rPr>
            </w:pPr>
            <w:r w:rsidRPr="002C3B8B">
              <w:rPr>
                <w:rFonts w:ascii="仿宋" w:eastAsia="仿宋" w:hAnsi="仿宋" w:cs="宋体" w:hint="eastAsia"/>
                <w:color w:val="000000"/>
                <w:sz w:val="28"/>
                <w:szCs w:val="28"/>
                <w:lang w:val="en-US"/>
              </w:rPr>
              <w:t>性能</w:t>
            </w:r>
          </w:p>
        </w:tc>
        <w:tc>
          <w:tcPr>
            <w:tcW w:w="63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348D69" w14:textId="77777777" w:rsidR="002C3B8B" w:rsidRPr="002C3B8B" w:rsidRDefault="002C3B8B" w:rsidP="002C3B8B">
            <w:pPr>
              <w:rPr>
                <w:rFonts w:ascii="仿宋" w:eastAsia="仿宋" w:hAnsi="仿宋" w:cs="宋体"/>
                <w:color w:val="000000"/>
                <w:sz w:val="28"/>
                <w:szCs w:val="28"/>
                <w:lang w:val="en-US"/>
              </w:rPr>
            </w:pPr>
            <w:r w:rsidRPr="002C3B8B">
              <w:rPr>
                <w:rFonts w:ascii="仿宋" w:eastAsia="仿宋" w:hAnsi="仿宋" w:cs="宋体" w:hint="eastAsia"/>
                <w:color w:val="000000"/>
                <w:sz w:val="28"/>
                <w:szCs w:val="28"/>
                <w:lang w:val="en-US"/>
              </w:rPr>
              <w:t>交换容量≥2.5Tbps，包转发率≥1600Mpps</w:t>
            </w:r>
          </w:p>
        </w:tc>
      </w:tr>
      <w:tr w:rsidR="002C3B8B" w:rsidRPr="002C3B8B" w14:paraId="2046123D" w14:textId="77777777" w:rsidTr="002F2D69">
        <w:trPr>
          <w:trHeight w:val="76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B908A6" w14:textId="77777777" w:rsidR="002C3B8B" w:rsidRPr="002C3B8B" w:rsidRDefault="002C3B8B" w:rsidP="002C3B8B">
            <w:pPr>
              <w:jc w:val="center"/>
              <w:rPr>
                <w:rFonts w:ascii="仿宋" w:eastAsia="仿宋" w:hAnsi="仿宋" w:cs="宋体"/>
                <w:color w:val="000000"/>
                <w:sz w:val="28"/>
                <w:szCs w:val="28"/>
                <w:lang w:val="en-US"/>
              </w:rPr>
            </w:pPr>
            <w:r w:rsidRPr="002C3B8B">
              <w:rPr>
                <w:rFonts w:ascii="仿宋" w:eastAsia="仿宋" w:hAnsi="仿宋" w:cs="宋体" w:hint="eastAsia"/>
                <w:color w:val="000000"/>
                <w:sz w:val="28"/>
                <w:szCs w:val="28"/>
                <w:lang w:val="en-US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8DA2AA" w14:textId="77777777" w:rsidR="002C3B8B" w:rsidRPr="002C3B8B" w:rsidRDefault="002C3B8B" w:rsidP="002C3B8B">
            <w:pPr>
              <w:jc w:val="center"/>
              <w:rPr>
                <w:rFonts w:ascii="仿宋" w:eastAsia="仿宋" w:hAnsi="仿宋" w:cs="宋体"/>
                <w:color w:val="000000"/>
                <w:sz w:val="28"/>
                <w:szCs w:val="28"/>
                <w:lang w:val="en-US"/>
              </w:rPr>
            </w:pPr>
            <w:r w:rsidRPr="002C3B8B">
              <w:rPr>
                <w:rFonts w:ascii="仿宋" w:eastAsia="仿宋" w:hAnsi="仿宋" w:cs="宋体" w:hint="eastAsia"/>
                <w:color w:val="000000"/>
                <w:sz w:val="28"/>
                <w:szCs w:val="28"/>
                <w:lang w:val="en-US"/>
              </w:rPr>
              <w:t>端口</w:t>
            </w:r>
          </w:p>
        </w:tc>
        <w:tc>
          <w:tcPr>
            <w:tcW w:w="63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A65634" w14:textId="77777777" w:rsidR="002C3B8B" w:rsidRPr="002C3B8B" w:rsidRDefault="002C3B8B" w:rsidP="002C3B8B">
            <w:pPr>
              <w:rPr>
                <w:rFonts w:ascii="仿宋" w:eastAsia="仿宋" w:hAnsi="仿宋" w:cs="宋体"/>
                <w:color w:val="000000"/>
                <w:sz w:val="28"/>
                <w:szCs w:val="28"/>
                <w:lang w:val="en-US"/>
              </w:rPr>
            </w:pPr>
            <w:r w:rsidRPr="002C3B8B">
              <w:rPr>
                <w:rFonts w:ascii="仿宋" w:eastAsia="仿宋" w:hAnsi="仿宋" w:cs="宋体" w:hint="eastAsia"/>
                <w:color w:val="000000"/>
                <w:sz w:val="28"/>
                <w:szCs w:val="28"/>
                <w:lang w:val="en-US"/>
              </w:rPr>
              <w:t>10GE SFP+≥48个，40GE QSFP+≥6个</w:t>
            </w:r>
          </w:p>
        </w:tc>
      </w:tr>
      <w:tr w:rsidR="002C3B8B" w:rsidRPr="002C3B8B" w14:paraId="421D5683" w14:textId="77777777" w:rsidTr="002F2D69">
        <w:trPr>
          <w:trHeight w:val="76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365FB0" w14:textId="77777777" w:rsidR="002C3B8B" w:rsidRPr="002C3B8B" w:rsidRDefault="002C3B8B" w:rsidP="002C3B8B">
            <w:pPr>
              <w:jc w:val="center"/>
              <w:rPr>
                <w:rFonts w:ascii="仿宋" w:eastAsia="仿宋" w:hAnsi="仿宋" w:cs="宋体"/>
                <w:color w:val="000000"/>
                <w:sz w:val="28"/>
                <w:szCs w:val="28"/>
                <w:lang w:val="en-US"/>
              </w:rPr>
            </w:pPr>
            <w:r w:rsidRPr="002C3B8B">
              <w:rPr>
                <w:rFonts w:ascii="仿宋" w:eastAsia="仿宋" w:hAnsi="仿宋" w:cs="宋体" w:hint="eastAsia"/>
                <w:color w:val="000000"/>
                <w:sz w:val="28"/>
                <w:szCs w:val="28"/>
                <w:lang w:val="en-US"/>
              </w:rPr>
              <w:t>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01BF40" w14:textId="77777777" w:rsidR="002C3B8B" w:rsidRPr="002C3B8B" w:rsidRDefault="002C3B8B" w:rsidP="002C3B8B">
            <w:pPr>
              <w:jc w:val="center"/>
              <w:rPr>
                <w:rFonts w:ascii="仿宋" w:eastAsia="仿宋" w:hAnsi="仿宋" w:cs="宋体"/>
                <w:color w:val="000000"/>
                <w:sz w:val="28"/>
                <w:szCs w:val="28"/>
                <w:lang w:val="en-US"/>
              </w:rPr>
            </w:pPr>
            <w:r w:rsidRPr="002C3B8B">
              <w:rPr>
                <w:rFonts w:ascii="仿宋" w:eastAsia="仿宋" w:hAnsi="仿宋" w:cs="宋体" w:hint="eastAsia"/>
                <w:color w:val="000000"/>
                <w:sz w:val="28"/>
                <w:szCs w:val="28"/>
                <w:lang w:val="en-US"/>
              </w:rPr>
              <w:t>电源</w:t>
            </w:r>
          </w:p>
        </w:tc>
        <w:tc>
          <w:tcPr>
            <w:tcW w:w="63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12CBB2" w14:textId="13467418" w:rsidR="002C3B8B" w:rsidRPr="002C3B8B" w:rsidRDefault="002C3B8B" w:rsidP="002C3B8B">
            <w:pPr>
              <w:rPr>
                <w:rFonts w:ascii="仿宋" w:eastAsia="仿宋" w:hAnsi="仿宋" w:cs="宋体"/>
                <w:color w:val="000000"/>
                <w:sz w:val="28"/>
                <w:szCs w:val="28"/>
                <w:lang w:val="en-US"/>
              </w:rPr>
            </w:pPr>
            <w:r w:rsidRPr="002C3B8B">
              <w:rPr>
                <w:rFonts w:ascii="仿宋" w:eastAsia="仿宋" w:hAnsi="仿宋" w:cs="宋体" w:hint="eastAsia"/>
                <w:color w:val="000000"/>
                <w:sz w:val="28"/>
                <w:szCs w:val="28"/>
                <w:lang w:val="en-US"/>
              </w:rPr>
              <w:t>支持可插拔的双电源</w:t>
            </w:r>
          </w:p>
        </w:tc>
      </w:tr>
      <w:tr w:rsidR="002C3B8B" w:rsidRPr="002C3B8B" w14:paraId="4A6FECC7" w14:textId="77777777" w:rsidTr="002F2D69">
        <w:trPr>
          <w:trHeight w:val="76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8CBA2D" w14:textId="77777777" w:rsidR="002C3B8B" w:rsidRPr="002C3B8B" w:rsidRDefault="002C3B8B" w:rsidP="002C3B8B">
            <w:pPr>
              <w:jc w:val="center"/>
              <w:rPr>
                <w:rFonts w:ascii="仿宋" w:eastAsia="仿宋" w:hAnsi="仿宋" w:cs="宋体"/>
                <w:color w:val="000000"/>
                <w:sz w:val="28"/>
                <w:szCs w:val="28"/>
                <w:lang w:val="en-US"/>
              </w:rPr>
            </w:pPr>
            <w:r w:rsidRPr="002C3B8B">
              <w:rPr>
                <w:rFonts w:ascii="仿宋" w:eastAsia="仿宋" w:hAnsi="仿宋" w:cs="宋体" w:hint="eastAsia"/>
                <w:color w:val="000000"/>
                <w:sz w:val="28"/>
                <w:szCs w:val="28"/>
                <w:lang w:val="en-US"/>
              </w:rPr>
              <w:t>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CF4158" w14:textId="77777777" w:rsidR="002C3B8B" w:rsidRPr="002C3B8B" w:rsidRDefault="002C3B8B" w:rsidP="002C3B8B">
            <w:pPr>
              <w:jc w:val="center"/>
              <w:rPr>
                <w:rFonts w:ascii="仿宋" w:eastAsia="仿宋" w:hAnsi="仿宋" w:cs="宋体"/>
                <w:color w:val="000000"/>
                <w:sz w:val="28"/>
                <w:szCs w:val="28"/>
                <w:lang w:val="en-US"/>
              </w:rPr>
            </w:pPr>
            <w:r w:rsidRPr="002C3B8B">
              <w:rPr>
                <w:rFonts w:ascii="仿宋" w:eastAsia="仿宋" w:hAnsi="仿宋" w:cs="宋体" w:hint="eastAsia"/>
                <w:color w:val="000000"/>
                <w:sz w:val="28"/>
                <w:szCs w:val="28"/>
                <w:lang w:val="en-US"/>
              </w:rPr>
              <w:t>自主可控</w:t>
            </w:r>
          </w:p>
        </w:tc>
        <w:tc>
          <w:tcPr>
            <w:tcW w:w="63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0A7D26" w14:textId="77777777" w:rsidR="002C3B8B" w:rsidRPr="002C3B8B" w:rsidRDefault="002C3B8B" w:rsidP="002C3B8B">
            <w:pPr>
              <w:rPr>
                <w:rFonts w:ascii="仿宋" w:eastAsia="仿宋" w:hAnsi="仿宋" w:cs="宋体"/>
                <w:color w:val="000000"/>
                <w:sz w:val="28"/>
                <w:szCs w:val="28"/>
                <w:lang w:val="en-US"/>
              </w:rPr>
            </w:pPr>
            <w:r w:rsidRPr="002C3B8B">
              <w:rPr>
                <w:rFonts w:ascii="仿宋" w:eastAsia="仿宋" w:hAnsi="仿宋" w:cs="宋体" w:hint="eastAsia"/>
                <w:color w:val="000000"/>
                <w:sz w:val="28"/>
                <w:szCs w:val="28"/>
                <w:lang w:val="en-US"/>
              </w:rPr>
              <w:t>要求采用自主可控芯片（CPU）</w:t>
            </w:r>
          </w:p>
        </w:tc>
      </w:tr>
      <w:tr w:rsidR="002C3B8B" w:rsidRPr="002C3B8B" w14:paraId="185116BD" w14:textId="77777777" w:rsidTr="002F2D69">
        <w:trPr>
          <w:trHeight w:val="76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DB5D31" w14:textId="77777777" w:rsidR="002C3B8B" w:rsidRPr="002C3B8B" w:rsidRDefault="002C3B8B" w:rsidP="002C3B8B">
            <w:pPr>
              <w:jc w:val="center"/>
              <w:rPr>
                <w:rFonts w:ascii="仿宋" w:eastAsia="仿宋" w:hAnsi="仿宋" w:cs="宋体"/>
                <w:color w:val="000000"/>
                <w:sz w:val="28"/>
                <w:szCs w:val="28"/>
                <w:lang w:val="en-US"/>
              </w:rPr>
            </w:pPr>
            <w:r w:rsidRPr="002C3B8B">
              <w:rPr>
                <w:rFonts w:ascii="仿宋" w:eastAsia="仿宋" w:hAnsi="仿宋" w:cs="宋体" w:hint="eastAsia"/>
                <w:color w:val="000000"/>
                <w:sz w:val="28"/>
                <w:szCs w:val="28"/>
                <w:lang w:val="en-US"/>
              </w:rPr>
              <w:t>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9304E7" w14:textId="77777777" w:rsidR="002C3B8B" w:rsidRPr="002C3B8B" w:rsidRDefault="002C3B8B" w:rsidP="002C3B8B">
            <w:pPr>
              <w:jc w:val="center"/>
              <w:rPr>
                <w:rFonts w:ascii="仿宋" w:eastAsia="仿宋" w:hAnsi="仿宋" w:cs="宋体"/>
                <w:color w:val="000000"/>
                <w:sz w:val="28"/>
                <w:szCs w:val="28"/>
                <w:lang w:val="en-US"/>
              </w:rPr>
            </w:pPr>
            <w:r w:rsidRPr="002C3B8B">
              <w:rPr>
                <w:rFonts w:ascii="仿宋" w:eastAsia="仿宋" w:hAnsi="仿宋" w:cs="宋体" w:hint="eastAsia"/>
                <w:color w:val="000000"/>
                <w:sz w:val="28"/>
                <w:szCs w:val="28"/>
                <w:lang w:val="en-US"/>
              </w:rPr>
              <w:t>风扇</w:t>
            </w:r>
          </w:p>
        </w:tc>
        <w:tc>
          <w:tcPr>
            <w:tcW w:w="63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300588" w14:textId="6FA3A8A5" w:rsidR="002C3B8B" w:rsidRPr="002C3B8B" w:rsidRDefault="002C3B8B" w:rsidP="002C3B8B">
            <w:pPr>
              <w:rPr>
                <w:rFonts w:ascii="仿宋" w:eastAsia="仿宋" w:hAnsi="仿宋" w:cs="宋体"/>
                <w:color w:val="000000"/>
                <w:sz w:val="28"/>
                <w:szCs w:val="28"/>
                <w:lang w:val="en-US"/>
              </w:rPr>
            </w:pPr>
            <w:r w:rsidRPr="002C3B8B">
              <w:rPr>
                <w:rFonts w:ascii="仿宋" w:eastAsia="仿宋" w:hAnsi="仿宋" w:cs="宋体" w:hint="eastAsia"/>
                <w:color w:val="000000"/>
                <w:sz w:val="28"/>
                <w:szCs w:val="28"/>
                <w:lang w:val="en-US"/>
              </w:rPr>
              <w:t>可插拔风扇模块≥4个</w:t>
            </w:r>
          </w:p>
        </w:tc>
      </w:tr>
      <w:tr w:rsidR="002C3B8B" w:rsidRPr="002C3B8B" w14:paraId="45C54EBD" w14:textId="77777777" w:rsidTr="002F2D69">
        <w:trPr>
          <w:trHeight w:val="390"/>
        </w:trPr>
        <w:tc>
          <w:tcPr>
            <w:tcW w:w="10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E20C73" w14:textId="77777777" w:rsidR="002C3B8B" w:rsidRPr="002C3B8B" w:rsidRDefault="002C3B8B" w:rsidP="002C3B8B">
            <w:pPr>
              <w:jc w:val="center"/>
              <w:rPr>
                <w:rFonts w:ascii="仿宋" w:eastAsia="仿宋" w:hAnsi="仿宋" w:cs="宋体"/>
                <w:color w:val="000000"/>
                <w:sz w:val="28"/>
                <w:szCs w:val="28"/>
                <w:lang w:val="en-US"/>
              </w:rPr>
            </w:pPr>
            <w:r w:rsidRPr="002C3B8B">
              <w:rPr>
                <w:rFonts w:ascii="仿宋" w:eastAsia="仿宋" w:hAnsi="仿宋" w:cs="宋体" w:hint="eastAsia"/>
                <w:color w:val="000000"/>
                <w:sz w:val="28"/>
                <w:szCs w:val="28"/>
                <w:lang w:val="en-US"/>
              </w:rPr>
              <w:t>6</w:t>
            </w:r>
          </w:p>
        </w:tc>
        <w:tc>
          <w:tcPr>
            <w:tcW w:w="10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049607" w14:textId="77777777" w:rsidR="002C3B8B" w:rsidRPr="002C3B8B" w:rsidRDefault="002C3B8B" w:rsidP="002C3B8B">
            <w:pPr>
              <w:jc w:val="center"/>
              <w:rPr>
                <w:rFonts w:ascii="仿宋" w:eastAsia="仿宋" w:hAnsi="仿宋" w:cs="宋体"/>
                <w:color w:val="000000"/>
                <w:sz w:val="28"/>
                <w:szCs w:val="28"/>
                <w:lang w:val="en-US"/>
              </w:rPr>
            </w:pPr>
            <w:r w:rsidRPr="002C3B8B">
              <w:rPr>
                <w:rFonts w:ascii="仿宋" w:eastAsia="仿宋" w:hAnsi="仿宋" w:cs="宋体" w:hint="eastAsia"/>
                <w:color w:val="000000"/>
                <w:sz w:val="28"/>
                <w:szCs w:val="28"/>
                <w:lang w:val="en-US"/>
              </w:rPr>
              <w:t>IP路由</w:t>
            </w:r>
          </w:p>
        </w:tc>
        <w:tc>
          <w:tcPr>
            <w:tcW w:w="63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FC8D4A" w14:textId="77777777" w:rsidR="002C3B8B" w:rsidRPr="002C3B8B" w:rsidRDefault="002C3B8B" w:rsidP="002C3B8B">
            <w:pPr>
              <w:rPr>
                <w:rFonts w:ascii="仿宋" w:eastAsia="仿宋" w:hAnsi="仿宋" w:cs="宋体"/>
                <w:color w:val="000000"/>
                <w:sz w:val="28"/>
                <w:szCs w:val="28"/>
                <w:lang w:val="en-US"/>
              </w:rPr>
            </w:pPr>
            <w:r w:rsidRPr="002C3B8B">
              <w:rPr>
                <w:rFonts w:ascii="仿宋" w:eastAsia="仿宋" w:hAnsi="仿宋" w:cs="宋体" w:hint="eastAsia"/>
                <w:color w:val="000000"/>
                <w:sz w:val="28"/>
                <w:szCs w:val="28"/>
                <w:lang w:val="en-US"/>
              </w:rPr>
              <w:t>支持MAC表项≥384K</w:t>
            </w:r>
          </w:p>
        </w:tc>
      </w:tr>
      <w:tr w:rsidR="002C3B8B" w:rsidRPr="002C3B8B" w14:paraId="2360B639" w14:textId="77777777" w:rsidTr="002F2D69">
        <w:trPr>
          <w:trHeight w:val="1140"/>
        </w:trPr>
        <w:tc>
          <w:tcPr>
            <w:tcW w:w="10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D6A7011" w14:textId="77777777" w:rsidR="002C3B8B" w:rsidRPr="002C3B8B" w:rsidRDefault="002C3B8B" w:rsidP="002C3B8B">
            <w:pPr>
              <w:rPr>
                <w:rFonts w:ascii="仿宋" w:eastAsia="仿宋" w:hAnsi="仿宋" w:cs="宋体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75A19FD" w14:textId="77777777" w:rsidR="002C3B8B" w:rsidRPr="002C3B8B" w:rsidRDefault="002C3B8B" w:rsidP="002C3B8B">
            <w:pPr>
              <w:rPr>
                <w:rFonts w:ascii="仿宋" w:eastAsia="仿宋" w:hAnsi="仿宋" w:cs="宋体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63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A3C246" w14:textId="77777777" w:rsidR="002C3B8B" w:rsidRPr="002C3B8B" w:rsidRDefault="002C3B8B" w:rsidP="002C3B8B">
            <w:pPr>
              <w:rPr>
                <w:rFonts w:ascii="仿宋" w:eastAsia="仿宋" w:hAnsi="仿宋" w:cs="宋体"/>
                <w:color w:val="000000"/>
                <w:sz w:val="28"/>
                <w:szCs w:val="28"/>
                <w:lang w:val="en-US"/>
              </w:rPr>
            </w:pPr>
            <w:r w:rsidRPr="002C3B8B">
              <w:rPr>
                <w:rFonts w:ascii="仿宋" w:eastAsia="仿宋" w:hAnsi="仿宋" w:cs="宋体" w:hint="eastAsia"/>
                <w:color w:val="000000"/>
                <w:sz w:val="28"/>
                <w:szCs w:val="28"/>
                <w:lang w:val="en-US"/>
              </w:rPr>
              <w:t>支持静态路由、RIP V1/2、OSPF、IS-IS、BGP、RIPng、OSPFv3、BGP4+、ISISv6</w:t>
            </w:r>
          </w:p>
        </w:tc>
      </w:tr>
      <w:tr w:rsidR="002C3B8B" w:rsidRPr="002C3B8B" w14:paraId="60E236D2" w14:textId="77777777" w:rsidTr="002F2D69">
        <w:trPr>
          <w:trHeight w:val="1140"/>
        </w:trPr>
        <w:tc>
          <w:tcPr>
            <w:tcW w:w="10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3B646D" w14:textId="77777777" w:rsidR="002C3B8B" w:rsidRPr="002C3B8B" w:rsidRDefault="002C3B8B" w:rsidP="002C3B8B">
            <w:pPr>
              <w:jc w:val="center"/>
              <w:rPr>
                <w:rFonts w:ascii="仿宋" w:eastAsia="仿宋" w:hAnsi="仿宋" w:cs="宋体"/>
                <w:color w:val="000000"/>
                <w:sz w:val="28"/>
                <w:szCs w:val="28"/>
                <w:lang w:val="en-US"/>
              </w:rPr>
            </w:pPr>
            <w:r w:rsidRPr="002C3B8B">
              <w:rPr>
                <w:rFonts w:ascii="仿宋" w:eastAsia="仿宋" w:hAnsi="仿宋" w:cs="宋体" w:hint="eastAsia"/>
                <w:color w:val="000000"/>
                <w:sz w:val="28"/>
                <w:szCs w:val="28"/>
                <w:lang w:val="en-US"/>
              </w:rPr>
              <w:lastRenderedPageBreak/>
              <w:t>7</w:t>
            </w:r>
          </w:p>
        </w:tc>
        <w:tc>
          <w:tcPr>
            <w:tcW w:w="10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887A86" w14:textId="77777777" w:rsidR="002C3B8B" w:rsidRPr="002C3B8B" w:rsidRDefault="002C3B8B" w:rsidP="002C3B8B">
            <w:pPr>
              <w:jc w:val="center"/>
              <w:rPr>
                <w:rFonts w:ascii="仿宋" w:eastAsia="仿宋" w:hAnsi="仿宋" w:cs="宋体"/>
                <w:color w:val="000000"/>
                <w:sz w:val="28"/>
                <w:szCs w:val="28"/>
                <w:lang w:val="en-US"/>
              </w:rPr>
            </w:pPr>
            <w:r w:rsidRPr="002C3B8B">
              <w:rPr>
                <w:rFonts w:ascii="仿宋" w:eastAsia="仿宋" w:hAnsi="仿宋" w:cs="宋体" w:hint="eastAsia"/>
                <w:color w:val="000000"/>
                <w:sz w:val="28"/>
                <w:szCs w:val="28"/>
                <w:lang w:val="en-US"/>
              </w:rPr>
              <w:t>用户管理</w:t>
            </w:r>
          </w:p>
        </w:tc>
        <w:tc>
          <w:tcPr>
            <w:tcW w:w="63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D120C0" w14:textId="77777777" w:rsidR="002C3B8B" w:rsidRPr="002C3B8B" w:rsidRDefault="002C3B8B" w:rsidP="002C3B8B">
            <w:pPr>
              <w:rPr>
                <w:rFonts w:ascii="仿宋" w:eastAsia="仿宋" w:hAnsi="仿宋" w:cs="宋体"/>
                <w:color w:val="000000"/>
                <w:sz w:val="28"/>
                <w:szCs w:val="28"/>
                <w:lang w:val="en-US"/>
              </w:rPr>
            </w:pPr>
            <w:r w:rsidRPr="002C3B8B">
              <w:rPr>
                <w:rFonts w:ascii="仿宋" w:eastAsia="仿宋" w:hAnsi="仿宋" w:cs="宋体" w:hint="eastAsia"/>
                <w:color w:val="000000"/>
                <w:sz w:val="28"/>
                <w:szCs w:val="28"/>
                <w:lang w:val="en-US"/>
              </w:rPr>
              <w:t>支持统一用户管理功能，支持802.1X/MAC等多种认证方式，支持10000认证用户同时在线</w:t>
            </w:r>
          </w:p>
        </w:tc>
      </w:tr>
      <w:tr w:rsidR="002C3B8B" w:rsidRPr="002C3B8B" w14:paraId="1F7D8BE1" w14:textId="77777777" w:rsidTr="002F2D69">
        <w:trPr>
          <w:trHeight w:val="2265"/>
        </w:trPr>
        <w:tc>
          <w:tcPr>
            <w:tcW w:w="10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15E04A8" w14:textId="77777777" w:rsidR="002C3B8B" w:rsidRPr="002C3B8B" w:rsidRDefault="002C3B8B" w:rsidP="002C3B8B">
            <w:pPr>
              <w:rPr>
                <w:rFonts w:ascii="仿宋" w:eastAsia="仿宋" w:hAnsi="仿宋" w:cs="宋体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EE59039" w14:textId="77777777" w:rsidR="002C3B8B" w:rsidRPr="002C3B8B" w:rsidRDefault="002C3B8B" w:rsidP="002C3B8B">
            <w:pPr>
              <w:rPr>
                <w:rFonts w:ascii="仿宋" w:eastAsia="仿宋" w:hAnsi="仿宋" w:cs="宋体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63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DAC9D3" w14:textId="77777777" w:rsidR="002C3B8B" w:rsidRPr="002C3B8B" w:rsidRDefault="002C3B8B" w:rsidP="002C3B8B">
            <w:pPr>
              <w:rPr>
                <w:rFonts w:ascii="仿宋" w:eastAsia="仿宋" w:hAnsi="仿宋" w:cs="宋体"/>
                <w:color w:val="000000"/>
                <w:sz w:val="28"/>
                <w:szCs w:val="28"/>
                <w:lang w:val="en-US"/>
              </w:rPr>
            </w:pPr>
            <w:r w:rsidRPr="002C3B8B">
              <w:rPr>
                <w:rFonts w:ascii="仿宋" w:eastAsia="仿宋" w:hAnsi="仿宋" w:cs="宋体" w:hint="eastAsia"/>
                <w:color w:val="000000"/>
                <w:sz w:val="28"/>
                <w:szCs w:val="28"/>
                <w:lang w:val="en-US"/>
              </w:rPr>
              <w:t>支持按照用户类型进行权限划分，只要用户分配在同一个用户组，不限制有线或无线用户，也不限制用户的登录地点，同一个用户组的用户都拥有相同的访问权限</w:t>
            </w:r>
          </w:p>
        </w:tc>
      </w:tr>
      <w:tr w:rsidR="002C3B8B" w:rsidRPr="002C3B8B" w14:paraId="0DF34B9F" w14:textId="77777777" w:rsidTr="002F2D69">
        <w:trPr>
          <w:trHeight w:val="151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6C03B1" w14:textId="77777777" w:rsidR="002C3B8B" w:rsidRPr="002C3B8B" w:rsidRDefault="002C3B8B" w:rsidP="002C3B8B">
            <w:pPr>
              <w:jc w:val="center"/>
              <w:rPr>
                <w:rFonts w:ascii="仿宋" w:eastAsia="仿宋" w:hAnsi="仿宋" w:cs="宋体"/>
                <w:color w:val="000000"/>
                <w:sz w:val="28"/>
                <w:szCs w:val="28"/>
                <w:lang w:val="en-US"/>
              </w:rPr>
            </w:pPr>
            <w:r w:rsidRPr="002C3B8B">
              <w:rPr>
                <w:rFonts w:ascii="仿宋" w:eastAsia="仿宋" w:hAnsi="仿宋" w:cs="宋体" w:hint="eastAsia"/>
                <w:color w:val="000000"/>
                <w:sz w:val="28"/>
                <w:szCs w:val="28"/>
                <w:lang w:val="en-US"/>
              </w:rPr>
              <w:t>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D665B0" w14:textId="77777777" w:rsidR="002C3B8B" w:rsidRPr="002C3B8B" w:rsidRDefault="002C3B8B" w:rsidP="002C3B8B">
            <w:pPr>
              <w:jc w:val="center"/>
              <w:rPr>
                <w:rFonts w:ascii="仿宋" w:eastAsia="仿宋" w:hAnsi="仿宋" w:cs="宋体"/>
                <w:color w:val="000000"/>
                <w:sz w:val="28"/>
                <w:szCs w:val="28"/>
                <w:lang w:val="en-US"/>
              </w:rPr>
            </w:pPr>
            <w:r w:rsidRPr="002C3B8B">
              <w:rPr>
                <w:rFonts w:ascii="仿宋" w:eastAsia="仿宋" w:hAnsi="仿宋" w:cs="宋体" w:hint="eastAsia"/>
                <w:color w:val="000000"/>
                <w:sz w:val="28"/>
                <w:szCs w:val="28"/>
                <w:lang w:val="en-US"/>
              </w:rPr>
              <w:t>VxLAN</w:t>
            </w:r>
          </w:p>
        </w:tc>
        <w:tc>
          <w:tcPr>
            <w:tcW w:w="63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07AFE2" w14:textId="77777777" w:rsidR="002C3B8B" w:rsidRPr="002C3B8B" w:rsidRDefault="002C3B8B" w:rsidP="002C3B8B">
            <w:pPr>
              <w:rPr>
                <w:rFonts w:ascii="仿宋" w:eastAsia="仿宋" w:hAnsi="仿宋" w:cs="宋体"/>
                <w:color w:val="000000"/>
                <w:sz w:val="28"/>
                <w:szCs w:val="28"/>
                <w:lang w:val="en-US"/>
              </w:rPr>
            </w:pPr>
            <w:r w:rsidRPr="002C3B8B">
              <w:rPr>
                <w:rFonts w:ascii="仿宋" w:eastAsia="仿宋" w:hAnsi="仿宋" w:cs="宋体" w:hint="eastAsia"/>
                <w:color w:val="000000"/>
                <w:sz w:val="28"/>
                <w:szCs w:val="28"/>
                <w:lang w:val="en-US"/>
              </w:rPr>
              <w:t>支持VxLAN功能，支持BGP EVPN；支持配合控制器基于WEB界面进行VxLAN 相关的控制器配置并下发给交换机</w:t>
            </w:r>
          </w:p>
        </w:tc>
      </w:tr>
      <w:tr w:rsidR="002C3B8B" w:rsidRPr="002C3B8B" w14:paraId="09FEF5CD" w14:textId="77777777" w:rsidTr="002F2D69">
        <w:trPr>
          <w:trHeight w:val="76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A8BB86" w14:textId="77777777" w:rsidR="002C3B8B" w:rsidRPr="002C3B8B" w:rsidRDefault="002C3B8B" w:rsidP="002C3B8B">
            <w:pPr>
              <w:jc w:val="center"/>
              <w:rPr>
                <w:rFonts w:ascii="仿宋" w:eastAsia="仿宋" w:hAnsi="仿宋" w:cs="宋体"/>
                <w:color w:val="000000"/>
                <w:sz w:val="28"/>
                <w:szCs w:val="28"/>
                <w:lang w:val="en-US"/>
              </w:rPr>
            </w:pPr>
            <w:r w:rsidRPr="002C3B8B">
              <w:rPr>
                <w:rFonts w:ascii="仿宋" w:eastAsia="仿宋" w:hAnsi="仿宋" w:cs="宋体" w:hint="eastAsia"/>
                <w:color w:val="000000"/>
                <w:sz w:val="28"/>
                <w:szCs w:val="28"/>
                <w:lang w:val="en-US"/>
              </w:rPr>
              <w:t>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2ED653" w14:textId="77777777" w:rsidR="002C3B8B" w:rsidRPr="002C3B8B" w:rsidRDefault="002C3B8B" w:rsidP="002C3B8B">
            <w:pPr>
              <w:jc w:val="center"/>
              <w:rPr>
                <w:rFonts w:ascii="仿宋" w:eastAsia="仿宋" w:hAnsi="仿宋" w:cs="宋体"/>
                <w:color w:val="000000"/>
                <w:sz w:val="28"/>
                <w:szCs w:val="28"/>
                <w:lang w:val="en-US"/>
              </w:rPr>
            </w:pPr>
            <w:r w:rsidRPr="002C3B8B">
              <w:rPr>
                <w:rFonts w:ascii="仿宋" w:eastAsia="仿宋" w:hAnsi="仿宋" w:cs="宋体" w:hint="eastAsia"/>
                <w:color w:val="000000"/>
                <w:sz w:val="28"/>
                <w:szCs w:val="28"/>
                <w:lang w:val="en-US"/>
              </w:rPr>
              <w:t>虚拟化</w:t>
            </w:r>
          </w:p>
        </w:tc>
        <w:tc>
          <w:tcPr>
            <w:tcW w:w="63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E11567" w14:textId="77777777" w:rsidR="002C3B8B" w:rsidRPr="002C3B8B" w:rsidRDefault="002C3B8B" w:rsidP="002C3B8B">
            <w:pPr>
              <w:rPr>
                <w:rFonts w:ascii="仿宋" w:eastAsia="仿宋" w:hAnsi="仿宋" w:cs="宋体"/>
                <w:color w:val="000000"/>
                <w:sz w:val="28"/>
                <w:szCs w:val="28"/>
                <w:lang w:val="en-US"/>
              </w:rPr>
            </w:pPr>
            <w:r w:rsidRPr="002C3B8B">
              <w:rPr>
                <w:rFonts w:ascii="仿宋" w:eastAsia="仿宋" w:hAnsi="仿宋" w:cs="宋体" w:hint="eastAsia"/>
                <w:color w:val="000000"/>
                <w:sz w:val="28"/>
                <w:szCs w:val="28"/>
                <w:lang w:val="en-US"/>
              </w:rPr>
              <w:t>支持横向堆叠，主机堆叠数不小于9台</w:t>
            </w:r>
          </w:p>
        </w:tc>
      </w:tr>
      <w:tr w:rsidR="002C3B8B" w:rsidRPr="002C3B8B" w14:paraId="6FB3AB67" w14:textId="77777777" w:rsidTr="002F2D69">
        <w:trPr>
          <w:trHeight w:val="765"/>
        </w:trPr>
        <w:tc>
          <w:tcPr>
            <w:tcW w:w="10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2863BC" w14:textId="77777777" w:rsidR="002C3B8B" w:rsidRPr="002C3B8B" w:rsidRDefault="002C3B8B" w:rsidP="002C3B8B">
            <w:pPr>
              <w:jc w:val="center"/>
              <w:rPr>
                <w:rFonts w:ascii="仿宋" w:eastAsia="仿宋" w:hAnsi="仿宋" w:cs="宋体"/>
                <w:color w:val="000000"/>
                <w:sz w:val="28"/>
                <w:szCs w:val="28"/>
                <w:lang w:val="en-US"/>
              </w:rPr>
            </w:pPr>
            <w:r w:rsidRPr="002C3B8B">
              <w:rPr>
                <w:rFonts w:ascii="仿宋" w:eastAsia="仿宋" w:hAnsi="仿宋" w:cs="宋体" w:hint="eastAsia"/>
                <w:color w:val="000000"/>
                <w:sz w:val="28"/>
                <w:szCs w:val="28"/>
                <w:lang w:val="en-US"/>
              </w:rPr>
              <w:t>10</w:t>
            </w:r>
          </w:p>
        </w:tc>
        <w:tc>
          <w:tcPr>
            <w:tcW w:w="10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86E7DB" w14:textId="77777777" w:rsidR="002C3B8B" w:rsidRPr="002C3B8B" w:rsidRDefault="002C3B8B" w:rsidP="002C3B8B">
            <w:pPr>
              <w:jc w:val="center"/>
              <w:rPr>
                <w:rFonts w:ascii="仿宋" w:eastAsia="仿宋" w:hAnsi="仿宋" w:cs="宋体"/>
                <w:color w:val="000000"/>
                <w:sz w:val="28"/>
                <w:szCs w:val="28"/>
                <w:lang w:val="en-US"/>
              </w:rPr>
            </w:pPr>
            <w:r w:rsidRPr="002C3B8B">
              <w:rPr>
                <w:rFonts w:ascii="仿宋" w:eastAsia="仿宋" w:hAnsi="仿宋" w:cs="宋体" w:hint="eastAsia"/>
                <w:color w:val="000000"/>
                <w:sz w:val="28"/>
                <w:szCs w:val="28"/>
                <w:lang w:val="en-US"/>
              </w:rPr>
              <w:t>QOS</w:t>
            </w:r>
          </w:p>
        </w:tc>
        <w:tc>
          <w:tcPr>
            <w:tcW w:w="63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799E1D" w14:textId="77777777" w:rsidR="002C3B8B" w:rsidRPr="002C3B8B" w:rsidRDefault="002C3B8B" w:rsidP="002C3B8B">
            <w:pPr>
              <w:rPr>
                <w:rFonts w:ascii="仿宋" w:eastAsia="仿宋" w:hAnsi="仿宋" w:cs="宋体"/>
                <w:color w:val="000000"/>
                <w:sz w:val="28"/>
                <w:szCs w:val="28"/>
                <w:lang w:val="en-US"/>
              </w:rPr>
            </w:pPr>
            <w:r w:rsidRPr="002C3B8B">
              <w:rPr>
                <w:rFonts w:ascii="仿宋" w:eastAsia="仿宋" w:hAnsi="仿宋" w:cs="宋体" w:hint="eastAsia"/>
                <w:color w:val="000000"/>
                <w:sz w:val="28"/>
                <w:szCs w:val="28"/>
                <w:lang w:val="en-US"/>
              </w:rPr>
              <w:t>支持DRR、SP、DRR+SP队列调度算法</w:t>
            </w:r>
          </w:p>
        </w:tc>
      </w:tr>
      <w:tr w:rsidR="002C3B8B" w:rsidRPr="002C3B8B" w14:paraId="63D804CC" w14:textId="77777777" w:rsidTr="002F2D69">
        <w:trPr>
          <w:trHeight w:val="765"/>
        </w:trPr>
        <w:tc>
          <w:tcPr>
            <w:tcW w:w="10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AC38BB2" w14:textId="77777777" w:rsidR="002C3B8B" w:rsidRPr="002C3B8B" w:rsidRDefault="002C3B8B" w:rsidP="002C3B8B">
            <w:pPr>
              <w:rPr>
                <w:rFonts w:ascii="仿宋" w:eastAsia="仿宋" w:hAnsi="仿宋" w:cs="宋体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AD3207B" w14:textId="77777777" w:rsidR="002C3B8B" w:rsidRPr="002C3B8B" w:rsidRDefault="002C3B8B" w:rsidP="002C3B8B">
            <w:pPr>
              <w:rPr>
                <w:rFonts w:ascii="仿宋" w:eastAsia="仿宋" w:hAnsi="仿宋" w:cs="宋体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63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91C8FB" w14:textId="77777777" w:rsidR="002C3B8B" w:rsidRPr="002C3B8B" w:rsidRDefault="002C3B8B" w:rsidP="002C3B8B">
            <w:pPr>
              <w:rPr>
                <w:rFonts w:ascii="仿宋" w:eastAsia="仿宋" w:hAnsi="仿宋" w:cs="宋体"/>
                <w:color w:val="000000"/>
                <w:sz w:val="28"/>
                <w:szCs w:val="28"/>
                <w:lang w:val="en-US"/>
              </w:rPr>
            </w:pPr>
            <w:r w:rsidRPr="002C3B8B">
              <w:rPr>
                <w:rFonts w:ascii="仿宋" w:eastAsia="仿宋" w:hAnsi="仿宋" w:cs="宋体" w:hint="eastAsia"/>
                <w:color w:val="000000"/>
                <w:sz w:val="28"/>
                <w:szCs w:val="28"/>
                <w:lang w:val="en-US"/>
              </w:rPr>
              <w:t>支持ACL、CAR、Remark、Schedule等动作</w:t>
            </w:r>
          </w:p>
        </w:tc>
      </w:tr>
      <w:tr w:rsidR="002C3B8B" w:rsidRPr="002C3B8B" w14:paraId="7C1D7951" w14:textId="77777777" w:rsidTr="002F2D69">
        <w:trPr>
          <w:trHeight w:val="1140"/>
        </w:trPr>
        <w:tc>
          <w:tcPr>
            <w:tcW w:w="10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13CE81D" w14:textId="77777777" w:rsidR="002C3B8B" w:rsidRPr="002C3B8B" w:rsidRDefault="002C3B8B" w:rsidP="002C3B8B">
            <w:pPr>
              <w:rPr>
                <w:rFonts w:ascii="仿宋" w:eastAsia="仿宋" w:hAnsi="仿宋" w:cs="宋体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8A190DA" w14:textId="77777777" w:rsidR="002C3B8B" w:rsidRPr="002C3B8B" w:rsidRDefault="002C3B8B" w:rsidP="002C3B8B">
            <w:pPr>
              <w:rPr>
                <w:rFonts w:ascii="仿宋" w:eastAsia="仿宋" w:hAnsi="仿宋" w:cs="宋体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63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3EDFD2" w14:textId="77777777" w:rsidR="002C3B8B" w:rsidRPr="002C3B8B" w:rsidRDefault="002C3B8B" w:rsidP="002C3B8B">
            <w:pPr>
              <w:rPr>
                <w:rFonts w:ascii="仿宋" w:eastAsia="仿宋" w:hAnsi="仿宋" w:cs="宋体"/>
                <w:color w:val="000000"/>
                <w:sz w:val="28"/>
                <w:szCs w:val="28"/>
                <w:lang w:val="en-US"/>
              </w:rPr>
            </w:pPr>
            <w:r w:rsidRPr="002C3B8B">
              <w:rPr>
                <w:rFonts w:ascii="仿宋" w:eastAsia="仿宋" w:hAnsi="仿宋" w:cs="宋体" w:hint="eastAsia"/>
                <w:color w:val="000000"/>
                <w:sz w:val="28"/>
                <w:szCs w:val="28"/>
                <w:lang w:val="en-US"/>
              </w:rPr>
              <w:t>支持基于Layer2协议头、Layer 3协议、Layer 4协议、802.1p优先级等的组合流分类</w:t>
            </w:r>
          </w:p>
        </w:tc>
      </w:tr>
      <w:tr w:rsidR="002C3B8B" w:rsidRPr="002C3B8B" w14:paraId="047C772A" w14:textId="77777777" w:rsidTr="002F2D69">
        <w:trPr>
          <w:trHeight w:val="390"/>
        </w:trPr>
        <w:tc>
          <w:tcPr>
            <w:tcW w:w="10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C40659" w14:textId="77777777" w:rsidR="002C3B8B" w:rsidRPr="002C3B8B" w:rsidRDefault="002C3B8B" w:rsidP="002C3B8B">
            <w:pPr>
              <w:jc w:val="center"/>
              <w:rPr>
                <w:rFonts w:ascii="仿宋" w:eastAsia="仿宋" w:hAnsi="仿宋" w:cs="宋体"/>
                <w:color w:val="000000"/>
                <w:sz w:val="28"/>
                <w:szCs w:val="28"/>
                <w:lang w:val="en-US"/>
              </w:rPr>
            </w:pPr>
            <w:r w:rsidRPr="002C3B8B">
              <w:rPr>
                <w:rFonts w:ascii="仿宋" w:eastAsia="仿宋" w:hAnsi="仿宋" w:cs="宋体" w:hint="eastAsia"/>
                <w:color w:val="000000"/>
                <w:sz w:val="28"/>
                <w:szCs w:val="28"/>
                <w:lang w:val="en-US"/>
              </w:rPr>
              <w:t>11</w:t>
            </w:r>
          </w:p>
        </w:tc>
        <w:tc>
          <w:tcPr>
            <w:tcW w:w="10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3449CB" w14:textId="77777777" w:rsidR="002C3B8B" w:rsidRPr="002C3B8B" w:rsidRDefault="002C3B8B" w:rsidP="002C3B8B">
            <w:pPr>
              <w:jc w:val="center"/>
              <w:rPr>
                <w:rFonts w:ascii="仿宋" w:eastAsia="仿宋" w:hAnsi="仿宋" w:cs="宋体"/>
                <w:color w:val="000000"/>
                <w:sz w:val="28"/>
                <w:szCs w:val="28"/>
                <w:lang w:val="en-US"/>
              </w:rPr>
            </w:pPr>
            <w:r w:rsidRPr="002C3B8B">
              <w:rPr>
                <w:rFonts w:ascii="仿宋" w:eastAsia="仿宋" w:hAnsi="仿宋" w:cs="宋体" w:hint="eastAsia"/>
                <w:color w:val="000000"/>
                <w:sz w:val="28"/>
                <w:szCs w:val="28"/>
                <w:lang w:val="en-US"/>
              </w:rPr>
              <w:t>管理维护</w:t>
            </w:r>
          </w:p>
        </w:tc>
        <w:tc>
          <w:tcPr>
            <w:tcW w:w="63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FFB2D4" w14:textId="77777777" w:rsidR="002C3B8B" w:rsidRPr="002C3B8B" w:rsidRDefault="002C3B8B" w:rsidP="002C3B8B">
            <w:pPr>
              <w:rPr>
                <w:rFonts w:ascii="仿宋" w:eastAsia="仿宋" w:hAnsi="仿宋" w:cs="宋体"/>
                <w:color w:val="000000"/>
                <w:sz w:val="28"/>
                <w:szCs w:val="28"/>
                <w:lang w:val="en-US"/>
              </w:rPr>
            </w:pPr>
            <w:r w:rsidRPr="002C3B8B">
              <w:rPr>
                <w:rFonts w:ascii="仿宋" w:eastAsia="仿宋" w:hAnsi="仿宋" w:cs="宋体" w:hint="eastAsia"/>
                <w:color w:val="000000"/>
                <w:sz w:val="28"/>
                <w:szCs w:val="28"/>
                <w:lang w:val="en-US"/>
              </w:rPr>
              <w:t>支持SNMPv1/v2c/v3，支持RMON</w:t>
            </w:r>
          </w:p>
        </w:tc>
      </w:tr>
      <w:tr w:rsidR="002C3B8B" w:rsidRPr="002C3B8B" w14:paraId="5F9020CE" w14:textId="77777777" w:rsidTr="002F2D69">
        <w:trPr>
          <w:trHeight w:val="390"/>
        </w:trPr>
        <w:tc>
          <w:tcPr>
            <w:tcW w:w="10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5F43B62" w14:textId="77777777" w:rsidR="002C3B8B" w:rsidRPr="002C3B8B" w:rsidRDefault="002C3B8B" w:rsidP="002C3B8B">
            <w:pPr>
              <w:rPr>
                <w:rFonts w:ascii="仿宋" w:eastAsia="仿宋" w:hAnsi="仿宋" w:cs="宋体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596F01F" w14:textId="77777777" w:rsidR="002C3B8B" w:rsidRPr="002C3B8B" w:rsidRDefault="002C3B8B" w:rsidP="002C3B8B">
            <w:pPr>
              <w:rPr>
                <w:rFonts w:ascii="仿宋" w:eastAsia="仿宋" w:hAnsi="仿宋" w:cs="宋体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63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86C714" w14:textId="77777777" w:rsidR="002C3B8B" w:rsidRPr="002C3B8B" w:rsidRDefault="002C3B8B" w:rsidP="002C3B8B">
            <w:pPr>
              <w:rPr>
                <w:rFonts w:ascii="仿宋" w:eastAsia="仿宋" w:hAnsi="仿宋" w:cs="宋体"/>
                <w:color w:val="000000"/>
                <w:sz w:val="28"/>
                <w:szCs w:val="28"/>
                <w:lang w:val="en-US"/>
              </w:rPr>
            </w:pPr>
            <w:r w:rsidRPr="002C3B8B">
              <w:rPr>
                <w:rFonts w:ascii="仿宋" w:eastAsia="仿宋" w:hAnsi="仿宋" w:cs="宋体" w:hint="eastAsia"/>
                <w:color w:val="000000"/>
                <w:sz w:val="28"/>
                <w:szCs w:val="28"/>
                <w:lang w:val="en-US"/>
              </w:rPr>
              <w:t>支持NetStream</w:t>
            </w:r>
          </w:p>
        </w:tc>
      </w:tr>
      <w:tr w:rsidR="002C3B8B" w:rsidRPr="002C3B8B" w14:paraId="18C3A182" w14:textId="77777777" w:rsidTr="002F2D69">
        <w:trPr>
          <w:trHeight w:val="1515"/>
        </w:trPr>
        <w:tc>
          <w:tcPr>
            <w:tcW w:w="10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747772C" w14:textId="77777777" w:rsidR="002C3B8B" w:rsidRPr="002C3B8B" w:rsidRDefault="002C3B8B" w:rsidP="002C3B8B">
            <w:pPr>
              <w:rPr>
                <w:rFonts w:ascii="仿宋" w:eastAsia="仿宋" w:hAnsi="仿宋" w:cs="宋体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BB3A1E2" w14:textId="77777777" w:rsidR="002C3B8B" w:rsidRPr="002C3B8B" w:rsidRDefault="002C3B8B" w:rsidP="002C3B8B">
            <w:pPr>
              <w:rPr>
                <w:rFonts w:ascii="仿宋" w:eastAsia="仿宋" w:hAnsi="仿宋" w:cs="宋体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63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563F35" w14:textId="77777777" w:rsidR="002C3B8B" w:rsidRPr="002C3B8B" w:rsidRDefault="002C3B8B" w:rsidP="002C3B8B">
            <w:pPr>
              <w:rPr>
                <w:rFonts w:ascii="仿宋" w:eastAsia="仿宋" w:hAnsi="仿宋" w:cs="宋体"/>
                <w:color w:val="000000"/>
                <w:sz w:val="28"/>
                <w:szCs w:val="28"/>
                <w:lang w:val="en-US"/>
              </w:rPr>
            </w:pPr>
            <w:r w:rsidRPr="002C3B8B">
              <w:rPr>
                <w:rFonts w:ascii="仿宋" w:eastAsia="仿宋" w:hAnsi="仿宋" w:cs="宋体" w:hint="eastAsia"/>
                <w:color w:val="000000"/>
                <w:sz w:val="28"/>
                <w:szCs w:val="28"/>
                <w:lang w:val="en-US"/>
              </w:rPr>
              <w:t>可实现基于Python语言的开放可编程特性，提供开放的编辑语言和更简单的操作方法，实现智能化运维</w:t>
            </w:r>
          </w:p>
        </w:tc>
      </w:tr>
      <w:tr w:rsidR="002C3B8B" w:rsidRPr="002C3B8B" w14:paraId="4893C24D" w14:textId="77777777" w:rsidTr="002F2D69">
        <w:trPr>
          <w:trHeight w:val="765"/>
        </w:trPr>
        <w:tc>
          <w:tcPr>
            <w:tcW w:w="10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17B61F" w14:textId="77777777" w:rsidR="002C3B8B" w:rsidRPr="002C3B8B" w:rsidRDefault="002C3B8B" w:rsidP="002C3B8B">
            <w:pPr>
              <w:jc w:val="center"/>
              <w:rPr>
                <w:rFonts w:ascii="仿宋" w:eastAsia="仿宋" w:hAnsi="仿宋" w:cs="宋体"/>
                <w:color w:val="000000"/>
                <w:sz w:val="28"/>
                <w:szCs w:val="28"/>
                <w:lang w:val="en-US"/>
              </w:rPr>
            </w:pPr>
            <w:r w:rsidRPr="002C3B8B">
              <w:rPr>
                <w:rFonts w:ascii="仿宋" w:eastAsia="仿宋" w:hAnsi="仿宋" w:cs="宋体" w:hint="eastAsia"/>
                <w:color w:val="000000"/>
                <w:sz w:val="28"/>
                <w:szCs w:val="28"/>
                <w:lang w:val="en-US"/>
              </w:rPr>
              <w:t>12</w:t>
            </w:r>
          </w:p>
        </w:tc>
        <w:tc>
          <w:tcPr>
            <w:tcW w:w="10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B27816" w14:textId="77777777" w:rsidR="002C3B8B" w:rsidRPr="002C3B8B" w:rsidRDefault="002C3B8B" w:rsidP="002C3B8B">
            <w:pPr>
              <w:jc w:val="center"/>
              <w:rPr>
                <w:rFonts w:ascii="仿宋" w:eastAsia="仿宋" w:hAnsi="仿宋" w:cs="宋体"/>
                <w:color w:val="000000"/>
                <w:sz w:val="28"/>
                <w:szCs w:val="28"/>
                <w:lang w:val="en-US"/>
              </w:rPr>
            </w:pPr>
            <w:r w:rsidRPr="002C3B8B">
              <w:rPr>
                <w:rFonts w:ascii="仿宋" w:eastAsia="仿宋" w:hAnsi="仿宋" w:cs="宋体" w:hint="eastAsia"/>
                <w:color w:val="000000"/>
                <w:sz w:val="28"/>
                <w:szCs w:val="28"/>
                <w:lang w:val="en-US"/>
              </w:rPr>
              <w:t>安全</w:t>
            </w:r>
          </w:p>
        </w:tc>
        <w:tc>
          <w:tcPr>
            <w:tcW w:w="63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B5C002" w14:textId="77777777" w:rsidR="002C3B8B" w:rsidRPr="002C3B8B" w:rsidRDefault="002C3B8B" w:rsidP="002C3B8B">
            <w:pPr>
              <w:rPr>
                <w:rFonts w:ascii="仿宋" w:eastAsia="仿宋" w:hAnsi="仿宋" w:cs="宋体"/>
                <w:color w:val="000000"/>
                <w:sz w:val="28"/>
                <w:szCs w:val="28"/>
                <w:lang w:val="en-US"/>
              </w:rPr>
            </w:pPr>
            <w:r w:rsidRPr="002C3B8B">
              <w:rPr>
                <w:rFonts w:ascii="仿宋" w:eastAsia="仿宋" w:hAnsi="仿宋" w:cs="宋体" w:hint="eastAsia"/>
                <w:color w:val="000000"/>
                <w:sz w:val="28"/>
                <w:szCs w:val="28"/>
                <w:lang w:val="en-US"/>
              </w:rPr>
              <w:t>支持命令行分级保护，未授权用户无法侵入</w:t>
            </w:r>
          </w:p>
        </w:tc>
      </w:tr>
      <w:tr w:rsidR="002C3B8B" w:rsidRPr="002C3B8B" w14:paraId="0D60B37C" w14:textId="77777777" w:rsidTr="002F2D69">
        <w:trPr>
          <w:trHeight w:val="1140"/>
        </w:trPr>
        <w:tc>
          <w:tcPr>
            <w:tcW w:w="10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791D8F0" w14:textId="77777777" w:rsidR="002C3B8B" w:rsidRPr="002C3B8B" w:rsidRDefault="002C3B8B" w:rsidP="002C3B8B">
            <w:pPr>
              <w:rPr>
                <w:rFonts w:ascii="仿宋" w:eastAsia="仿宋" w:hAnsi="仿宋" w:cs="宋体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13C6EA4" w14:textId="77777777" w:rsidR="002C3B8B" w:rsidRPr="002C3B8B" w:rsidRDefault="002C3B8B" w:rsidP="002C3B8B">
            <w:pPr>
              <w:rPr>
                <w:rFonts w:ascii="仿宋" w:eastAsia="仿宋" w:hAnsi="仿宋" w:cs="宋体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63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6D624B" w14:textId="77777777" w:rsidR="002C3B8B" w:rsidRPr="002C3B8B" w:rsidRDefault="002C3B8B" w:rsidP="002C3B8B">
            <w:pPr>
              <w:rPr>
                <w:rFonts w:ascii="仿宋" w:eastAsia="仿宋" w:hAnsi="仿宋" w:cs="宋体"/>
                <w:color w:val="000000"/>
                <w:sz w:val="28"/>
                <w:szCs w:val="28"/>
                <w:lang w:val="en-US"/>
              </w:rPr>
            </w:pPr>
            <w:r w:rsidRPr="002C3B8B">
              <w:rPr>
                <w:rFonts w:ascii="仿宋" w:eastAsia="仿宋" w:hAnsi="仿宋" w:cs="宋体" w:hint="eastAsia"/>
                <w:color w:val="000000"/>
                <w:sz w:val="28"/>
                <w:szCs w:val="28"/>
                <w:lang w:val="en-US"/>
              </w:rPr>
              <w:t>支持防DOS攻击、TCP的SYN Flood攻击、UDP Flood攻击、广播风暴攻击、大流量攻击</w:t>
            </w:r>
          </w:p>
        </w:tc>
      </w:tr>
      <w:tr w:rsidR="002C3B8B" w:rsidRPr="002C3B8B" w14:paraId="055FA778" w14:textId="77777777" w:rsidTr="002F2D69">
        <w:trPr>
          <w:trHeight w:val="76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D26686" w14:textId="77777777" w:rsidR="002C3B8B" w:rsidRPr="002C3B8B" w:rsidRDefault="002C3B8B" w:rsidP="002C3B8B">
            <w:pPr>
              <w:jc w:val="center"/>
              <w:rPr>
                <w:rFonts w:ascii="仿宋" w:eastAsia="仿宋" w:hAnsi="仿宋" w:cs="宋体"/>
                <w:color w:val="000000"/>
                <w:sz w:val="28"/>
                <w:szCs w:val="28"/>
                <w:lang w:val="en-US"/>
              </w:rPr>
            </w:pPr>
            <w:r w:rsidRPr="002C3B8B">
              <w:rPr>
                <w:rFonts w:ascii="仿宋" w:eastAsia="仿宋" w:hAnsi="仿宋" w:cs="宋体" w:hint="eastAsia"/>
                <w:color w:val="000000"/>
                <w:sz w:val="28"/>
                <w:szCs w:val="28"/>
                <w:lang w:val="en-US"/>
              </w:rPr>
              <w:lastRenderedPageBreak/>
              <w:t>13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B411A7" w14:textId="77777777" w:rsidR="002C3B8B" w:rsidRPr="002C3B8B" w:rsidRDefault="002C3B8B" w:rsidP="002C3B8B">
            <w:pPr>
              <w:jc w:val="center"/>
              <w:rPr>
                <w:rFonts w:ascii="仿宋" w:eastAsia="仿宋" w:hAnsi="仿宋" w:cs="宋体"/>
                <w:color w:val="000000"/>
                <w:sz w:val="28"/>
                <w:szCs w:val="28"/>
                <w:lang w:val="en-US"/>
              </w:rPr>
            </w:pPr>
            <w:r w:rsidRPr="002C3B8B">
              <w:rPr>
                <w:rFonts w:ascii="仿宋" w:eastAsia="仿宋" w:hAnsi="仿宋" w:cs="宋体" w:hint="eastAsia"/>
                <w:color w:val="000000"/>
                <w:sz w:val="28"/>
                <w:szCs w:val="28"/>
                <w:lang w:val="en-US"/>
              </w:rPr>
              <w:t>实配</w:t>
            </w:r>
          </w:p>
        </w:tc>
        <w:tc>
          <w:tcPr>
            <w:tcW w:w="63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15E786" w14:textId="03EC878C" w:rsidR="002C3B8B" w:rsidRPr="002C3B8B" w:rsidRDefault="00397F78" w:rsidP="002F2D69">
            <w:pPr>
              <w:rPr>
                <w:rFonts w:ascii="仿宋" w:eastAsia="仿宋" w:hAnsi="仿宋" w:cs="宋体"/>
                <w:color w:val="000000"/>
                <w:sz w:val="28"/>
                <w:szCs w:val="28"/>
                <w:lang w:val="en-US"/>
              </w:rPr>
            </w:pPr>
            <w:r w:rsidRPr="00B73685">
              <w:rPr>
                <w:rFonts w:ascii="仿宋" w:eastAsia="仿宋" w:hAnsi="仿宋" w:cs="宋体" w:hint="eastAsia"/>
                <w:color w:val="000000"/>
                <w:sz w:val="28"/>
                <w:szCs w:val="28"/>
                <w:lang w:val="en-US"/>
              </w:rPr>
              <w:t>≥</w:t>
            </w:r>
            <w:r w:rsidR="002C3B8B" w:rsidRPr="002C3B8B">
              <w:rPr>
                <w:rFonts w:ascii="仿宋" w:eastAsia="仿宋" w:hAnsi="仿宋" w:cs="宋体" w:hint="eastAsia"/>
                <w:color w:val="000000"/>
                <w:sz w:val="28"/>
                <w:szCs w:val="28"/>
                <w:lang w:val="en-US"/>
              </w:rPr>
              <w:t>2个电源，配</w:t>
            </w:r>
            <w:r w:rsidRPr="00B73685">
              <w:rPr>
                <w:rFonts w:ascii="仿宋" w:eastAsia="仿宋" w:hAnsi="仿宋" w:cs="宋体" w:hint="eastAsia"/>
                <w:color w:val="000000"/>
                <w:sz w:val="28"/>
                <w:szCs w:val="28"/>
                <w:lang w:val="en-US"/>
              </w:rPr>
              <w:t>≥</w:t>
            </w:r>
            <w:r w:rsidR="002F2D69" w:rsidRPr="00B73685">
              <w:rPr>
                <w:rFonts w:ascii="仿宋" w:eastAsia="仿宋" w:hAnsi="仿宋" w:cs="宋体"/>
                <w:color w:val="000000"/>
                <w:sz w:val="28"/>
                <w:szCs w:val="28"/>
                <w:lang w:val="en-US"/>
              </w:rPr>
              <w:t>27</w:t>
            </w:r>
            <w:r w:rsidR="002C3B8B" w:rsidRPr="002C3B8B">
              <w:rPr>
                <w:rFonts w:ascii="仿宋" w:eastAsia="仿宋" w:hAnsi="仿宋" w:cs="宋体" w:hint="eastAsia"/>
                <w:color w:val="000000"/>
                <w:sz w:val="28"/>
                <w:szCs w:val="28"/>
                <w:lang w:val="en-US"/>
              </w:rPr>
              <w:t>个万兆多模光模块，</w:t>
            </w:r>
            <w:r w:rsidRPr="00B73685">
              <w:rPr>
                <w:rFonts w:ascii="仿宋" w:eastAsia="仿宋" w:hAnsi="仿宋" w:cs="宋体" w:hint="eastAsia"/>
                <w:color w:val="000000"/>
                <w:sz w:val="28"/>
                <w:szCs w:val="28"/>
                <w:lang w:val="en-US"/>
              </w:rPr>
              <w:t>≥</w:t>
            </w:r>
            <w:r w:rsidR="002F2D69" w:rsidRPr="00B73685">
              <w:rPr>
                <w:rFonts w:ascii="仿宋" w:eastAsia="仿宋" w:hAnsi="仿宋" w:cs="宋体"/>
                <w:color w:val="000000"/>
                <w:sz w:val="28"/>
                <w:szCs w:val="28"/>
                <w:lang w:val="en-US"/>
              </w:rPr>
              <w:t>3</w:t>
            </w:r>
            <w:r w:rsidR="002C3B8B" w:rsidRPr="002C3B8B">
              <w:rPr>
                <w:rFonts w:ascii="仿宋" w:eastAsia="仿宋" w:hAnsi="仿宋" w:cs="宋体" w:hint="eastAsia"/>
                <w:color w:val="000000"/>
                <w:sz w:val="28"/>
                <w:szCs w:val="28"/>
                <w:lang w:val="en-US"/>
              </w:rPr>
              <w:t>个万兆单模光模块</w:t>
            </w:r>
            <w:r w:rsidR="002F2D69" w:rsidRPr="00B73685">
              <w:rPr>
                <w:rFonts w:ascii="仿宋" w:eastAsia="仿宋" w:hAnsi="仿宋" w:cs="宋体" w:hint="eastAsia"/>
                <w:color w:val="000000"/>
                <w:sz w:val="28"/>
                <w:szCs w:val="28"/>
                <w:lang w:val="en-US"/>
              </w:rPr>
              <w:t>，</w:t>
            </w:r>
            <w:r w:rsidRPr="00B73685">
              <w:rPr>
                <w:rFonts w:ascii="仿宋" w:eastAsia="仿宋" w:hAnsi="仿宋" w:cs="宋体" w:hint="eastAsia"/>
                <w:color w:val="000000"/>
                <w:sz w:val="28"/>
                <w:szCs w:val="28"/>
                <w:lang w:val="en-US"/>
              </w:rPr>
              <w:t>≥</w:t>
            </w:r>
            <w:r w:rsidR="002F2D69" w:rsidRPr="00B73685">
              <w:rPr>
                <w:rFonts w:ascii="仿宋" w:eastAsia="仿宋" w:hAnsi="仿宋" w:cs="宋体"/>
                <w:color w:val="000000"/>
                <w:sz w:val="28"/>
                <w:szCs w:val="28"/>
                <w:lang w:val="en-US"/>
              </w:rPr>
              <w:t>3</w:t>
            </w:r>
            <w:r w:rsidR="002F2D69" w:rsidRPr="002C3B8B">
              <w:rPr>
                <w:rFonts w:ascii="仿宋" w:eastAsia="仿宋" w:hAnsi="仿宋" w:cs="宋体" w:hint="eastAsia"/>
                <w:color w:val="000000"/>
                <w:sz w:val="28"/>
                <w:szCs w:val="28"/>
                <w:lang w:val="en-US"/>
              </w:rPr>
              <w:t>个万兆单模光模块</w:t>
            </w:r>
            <w:r w:rsidRPr="00B73685">
              <w:rPr>
                <w:rFonts w:ascii="仿宋" w:eastAsia="仿宋" w:hAnsi="仿宋" w:cs="宋体" w:hint="eastAsia"/>
                <w:color w:val="000000"/>
                <w:sz w:val="28"/>
                <w:szCs w:val="28"/>
                <w:lang w:val="en-US"/>
              </w:rPr>
              <w:t>，≥</w:t>
            </w:r>
            <w:r w:rsidRPr="00B73685">
              <w:rPr>
                <w:rFonts w:ascii="仿宋" w:eastAsia="仿宋" w:hAnsi="仿宋" w:cs="宋体"/>
                <w:color w:val="000000"/>
                <w:sz w:val="28"/>
                <w:szCs w:val="28"/>
                <w:lang w:val="en-US"/>
              </w:rPr>
              <w:t>1</w:t>
            </w:r>
            <w:r w:rsidRPr="00B73685">
              <w:rPr>
                <w:rFonts w:ascii="仿宋" w:eastAsia="仿宋" w:hAnsi="仿宋" w:cs="宋体" w:hint="eastAsia"/>
                <w:color w:val="000000"/>
                <w:sz w:val="28"/>
                <w:szCs w:val="28"/>
                <w:lang w:val="en-US"/>
              </w:rPr>
              <w:t>块40G多模光模块。</w:t>
            </w:r>
          </w:p>
        </w:tc>
      </w:tr>
      <w:tr w:rsidR="002C3B8B" w:rsidRPr="00B73685" w14:paraId="62EE3186" w14:textId="77777777" w:rsidTr="002F2D69">
        <w:trPr>
          <w:trHeight w:val="765"/>
        </w:trPr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E411EA9" w14:textId="212F78CC" w:rsidR="002C3B8B" w:rsidRPr="00B73685" w:rsidRDefault="002C3B8B" w:rsidP="002C3B8B">
            <w:pPr>
              <w:jc w:val="center"/>
              <w:rPr>
                <w:rFonts w:ascii="仿宋" w:eastAsia="仿宋" w:hAnsi="仿宋" w:cs="宋体"/>
                <w:color w:val="000000"/>
                <w:sz w:val="28"/>
                <w:szCs w:val="28"/>
                <w:lang w:val="en-US"/>
              </w:rPr>
            </w:pPr>
            <w:r w:rsidRPr="00B73685">
              <w:rPr>
                <w:rFonts w:ascii="仿宋" w:eastAsia="仿宋" w:hAnsi="仿宋" w:cs="宋体" w:hint="eastAsia"/>
                <w:sz w:val="28"/>
                <w:szCs w:val="28"/>
              </w:rPr>
              <w:t>1</w:t>
            </w:r>
            <w:r w:rsidRPr="00B73685">
              <w:rPr>
                <w:rFonts w:ascii="仿宋" w:eastAsia="仿宋" w:hAnsi="仿宋" w:cs="宋体"/>
                <w:sz w:val="28"/>
                <w:szCs w:val="28"/>
              </w:rPr>
              <w:t>4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3421DA6" w14:textId="3D8606CB" w:rsidR="002C3B8B" w:rsidRPr="00B73685" w:rsidRDefault="002C3B8B" w:rsidP="002C3B8B">
            <w:pPr>
              <w:jc w:val="center"/>
              <w:rPr>
                <w:rFonts w:ascii="仿宋" w:eastAsia="仿宋" w:hAnsi="仿宋" w:cs="宋体"/>
                <w:color w:val="000000"/>
                <w:sz w:val="28"/>
                <w:szCs w:val="28"/>
                <w:lang w:val="en-US"/>
              </w:rPr>
            </w:pPr>
            <w:r w:rsidRPr="00B73685">
              <w:rPr>
                <w:rFonts w:ascii="仿宋" w:eastAsia="仿宋" w:hAnsi="仿宋" w:cs="宋体" w:hint="eastAsia"/>
                <w:sz w:val="28"/>
                <w:szCs w:val="28"/>
              </w:rPr>
              <w:t>保修</w:t>
            </w:r>
          </w:p>
        </w:tc>
        <w:tc>
          <w:tcPr>
            <w:tcW w:w="63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1D8E69F" w14:textId="77777777" w:rsidR="002C3B8B" w:rsidRPr="00B73685" w:rsidRDefault="002C3B8B" w:rsidP="002C3B8B">
            <w:pPr>
              <w:rPr>
                <w:rFonts w:ascii="仿宋" w:eastAsia="仿宋" w:hAnsi="仿宋"/>
                <w:sz w:val="28"/>
                <w:szCs w:val="28"/>
              </w:rPr>
            </w:pPr>
            <w:r w:rsidRPr="00B73685">
              <w:rPr>
                <w:rFonts w:ascii="仿宋" w:eastAsia="仿宋" w:hAnsi="仿宋" w:cs="宋体" w:hint="eastAsia"/>
                <w:sz w:val="28"/>
                <w:szCs w:val="28"/>
              </w:rPr>
              <w:t>必须提供所涉及产品原厂商原厂盖章的服务承诺函；</w:t>
            </w:r>
          </w:p>
          <w:p w14:paraId="2A7844A5" w14:textId="19142B0B" w:rsidR="002C3B8B" w:rsidRPr="00B73685" w:rsidRDefault="002C3B8B" w:rsidP="002C3B8B">
            <w:pPr>
              <w:rPr>
                <w:rFonts w:ascii="仿宋" w:eastAsia="仿宋" w:hAnsi="仿宋" w:cs="宋体"/>
                <w:color w:val="000000"/>
                <w:sz w:val="28"/>
                <w:szCs w:val="28"/>
                <w:lang w:val="en-US"/>
              </w:rPr>
            </w:pPr>
            <w:r w:rsidRPr="00B73685">
              <w:rPr>
                <w:rFonts w:ascii="仿宋" w:eastAsia="仿宋" w:hAnsi="仿宋" w:cs="宋体" w:hint="eastAsia"/>
                <w:sz w:val="28"/>
                <w:szCs w:val="28"/>
              </w:rPr>
              <w:t>提供为期≥三年的原厂上门免费保修服务，</w:t>
            </w:r>
            <w:r w:rsidRPr="00B73685">
              <w:rPr>
                <w:rFonts w:ascii="仿宋" w:eastAsia="仿宋" w:hAnsi="仿宋"/>
                <w:sz w:val="28"/>
                <w:szCs w:val="28"/>
              </w:rPr>
              <w:t>7×24</w:t>
            </w:r>
            <w:r w:rsidRPr="00B73685">
              <w:rPr>
                <w:rFonts w:ascii="仿宋" w:eastAsia="仿宋" w:hAnsi="仿宋" w:cs="宋体" w:hint="eastAsia"/>
                <w:sz w:val="28"/>
                <w:szCs w:val="28"/>
              </w:rPr>
              <w:t>小时响应，</w:t>
            </w:r>
            <w:r w:rsidRPr="00B73685">
              <w:rPr>
                <w:rFonts w:ascii="仿宋" w:eastAsia="仿宋" w:hAnsi="仿宋"/>
                <w:sz w:val="28"/>
                <w:szCs w:val="28"/>
              </w:rPr>
              <w:t>4</w:t>
            </w:r>
            <w:r w:rsidRPr="00B73685">
              <w:rPr>
                <w:rFonts w:ascii="仿宋" w:eastAsia="仿宋" w:hAnsi="仿宋" w:cs="宋体" w:hint="eastAsia"/>
                <w:sz w:val="28"/>
                <w:szCs w:val="28"/>
              </w:rPr>
              <w:t>小时到达现场。</w:t>
            </w:r>
          </w:p>
        </w:tc>
      </w:tr>
      <w:tr w:rsidR="002F2D69" w:rsidRPr="00B73685" w14:paraId="2C363E47" w14:textId="77777777" w:rsidTr="002F2D69">
        <w:trPr>
          <w:trHeight w:val="765"/>
        </w:trPr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92A522E" w14:textId="71CF2415" w:rsidR="002F2D69" w:rsidRPr="00B73685" w:rsidRDefault="002F2D69" w:rsidP="002F2D69">
            <w:pPr>
              <w:jc w:val="center"/>
              <w:rPr>
                <w:rFonts w:ascii="仿宋" w:eastAsia="仿宋" w:hAnsi="仿宋" w:cs="宋体"/>
                <w:sz w:val="28"/>
                <w:szCs w:val="28"/>
              </w:rPr>
            </w:pPr>
            <w:r w:rsidRPr="00B73685">
              <w:rPr>
                <w:rFonts w:ascii="仿宋" w:eastAsia="仿宋" w:hAnsi="仿宋" w:cs="宋体" w:hint="eastAsia"/>
                <w:sz w:val="28"/>
                <w:szCs w:val="28"/>
              </w:rPr>
              <w:t>1</w:t>
            </w:r>
            <w:r w:rsidRPr="00B73685">
              <w:rPr>
                <w:rFonts w:ascii="仿宋" w:eastAsia="仿宋" w:hAnsi="仿宋" w:cs="宋体"/>
                <w:sz w:val="28"/>
                <w:szCs w:val="28"/>
              </w:rPr>
              <w:t>5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79F97D7" w14:textId="42110127" w:rsidR="002F2D69" w:rsidRPr="00B73685" w:rsidRDefault="002F2D69" w:rsidP="002F2D69">
            <w:pPr>
              <w:jc w:val="center"/>
              <w:rPr>
                <w:rFonts w:ascii="仿宋" w:eastAsia="仿宋" w:hAnsi="仿宋" w:cs="宋体"/>
                <w:sz w:val="28"/>
                <w:szCs w:val="28"/>
              </w:rPr>
            </w:pPr>
            <w:r w:rsidRPr="00B73685">
              <w:rPr>
                <w:rFonts w:ascii="仿宋" w:eastAsia="仿宋" w:hAnsi="仿宋" w:cs="宋体" w:hint="eastAsia"/>
                <w:sz w:val="28"/>
                <w:szCs w:val="28"/>
              </w:rPr>
              <w:t>运维要求</w:t>
            </w:r>
          </w:p>
        </w:tc>
        <w:tc>
          <w:tcPr>
            <w:tcW w:w="63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090C083" w14:textId="1CB10E0C" w:rsidR="002F2D69" w:rsidRPr="00B73685" w:rsidRDefault="00B73685" w:rsidP="002F2D69">
            <w:pPr>
              <w:rPr>
                <w:rFonts w:ascii="仿宋" w:eastAsia="仿宋" w:hAnsi="仿宋" w:cs="宋体"/>
                <w:sz w:val="28"/>
                <w:szCs w:val="28"/>
              </w:rPr>
            </w:pPr>
            <w:r w:rsidRPr="00B73685">
              <w:rPr>
                <w:rFonts w:ascii="仿宋" w:eastAsia="仿宋" w:hAnsi="仿宋" w:cs="宋体" w:hint="eastAsia"/>
                <w:sz w:val="28"/>
                <w:szCs w:val="28"/>
              </w:rPr>
              <w:t>新采购的交换机配套网络管理</w:t>
            </w:r>
            <w:r>
              <w:rPr>
                <w:rFonts w:ascii="仿宋" w:eastAsia="仿宋" w:hAnsi="仿宋" w:cs="宋体" w:hint="eastAsia"/>
                <w:sz w:val="28"/>
                <w:szCs w:val="28"/>
              </w:rPr>
              <w:t>系统或</w:t>
            </w:r>
            <w:r w:rsidRPr="00B73685">
              <w:rPr>
                <w:rFonts w:ascii="仿宋" w:eastAsia="仿宋" w:hAnsi="仿宋" w:cs="宋体" w:hint="eastAsia"/>
                <w:sz w:val="28"/>
                <w:szCs w:val="28"/>
              </w:rPr>
              <w:t>授权</w:t>
            </w:r>
          </w:p>
        </w:tc>
      </w:tr>
    </w:tbl>
    <w:p w14:paraId="18CDF92B" w14:textId="7E3DDDB6" w:rsidR="002C3B8B" w:rsidRPr="00B73685" w:rsidRDefault="002C3B8B" w:rsidP="00860428">
      <w:pPr>
        <w:rPr>
          <w:rFonts w:ascii="仿宋" w:eastAsia="仿宋" w:hAnsi="仿宋"/>
          <w:sz w:val="28"/>
          <w:szCs w:val="28"/>
          <w:lang w:val="en-US"/>
        </w:rPr>
      </w:pPr>
    </w:p>
    <w:p w14:paraId="266F7ACB" w14:textId="77777777" w:rsidR="002C3B8B" w:rsidRPr="00B73685" w:rsidRDefault="002C3B8B" w:rsidP="00860428">
      <w:pPr>
        <w:rPr>
          <w:rFonts w:ascii="仿宋" w:eastAsia="仿宋" w:hAnsi="仿宋"/>
          <w:sz w:val="28"/>
          <w:szCs w:val="28"/>
          <w:lang w:val="en-US"/>
        </w:rPr>
      </w:pPr>
    </w:p>
    <w:p w14:paraId="5EA0CF13" w14:textId="77777777" w:rsidR="00A9459C" w:rsidRPr="00B73685" w:rsidRDefault="00A9459C" w:rsidP="00A9459C">
      <w:pPr>
        <w:rPr>
          <w:rFonts w:ascii="仿宋" w:eastAsia="仿宋" w:hAnsi="仿宋" w:cs="宋体"/>
          <w:sz w:val="28"/>
          <w:szCs w:val="28"/>
        </w:rPr>
      </w:pPr>
    </w:p>
    <w:p w14:paraId="5A3500F0" w14:textId="0E5BC79A" w:rsidR="00A9459C" w:rsidRPr="00B73685" w:rsidRDefault="00DE2CD4" w:rsidP="000B3F54">
      <w:pPr>
        <w:pStyle w:val="2"/>
        <w:numPr>
          <w:ilvl w:val="0"/>
          <w:numId w:val="6"/>
        </w:numPr>
        <w:tabs>
          <w:tab w:val="clear" w:pos="425"/>
        </w:tabs>
        <w:rPr>
          <w:rFonts w:ascii="仿宋" w:eastAsia="仿宋" w:hAnsi="仿宋" w:cs="宋体"/>
          <w:b w:val="0"/>
          <w:bCs w:val="0"/>
          <w:color w:val="auto"/>
          <w:sz w:val="28"/>
          <w:szCs w:val="28"/>
        </w:rPr>
      </w:pPr>
      <w:r w:rsidRPr="00B73685">
        <w:rPr>
          <w:rFonts w:ascii="仿宋" w:eastAsia="仿宋" w:hAnsi="仿宋" w:cs="宋体" w:hint="eastAsia"/>
          <w:b w:val="0"/>
          <w:bCs w:val="0"/>
          <w:color w:val="auto"/>
          <w:sz w:val="28"/>
          <w:szCs w:val="28"/>
        </w:rPr>
        <w:t>4</w:t>
      </w:r>
      <w:r w:rsidRPr="00B73685">
        <w:rPr>
          <w:rFonts w:ascii="仿宋" w:eastAsia="仿宋" w:hAnsi="仿宋" w:cs="宋体"/>
          <w:b w:val="0"/>
          <w:bCs w:val="0"/>
          <w:color w:val="auto"/>
          <w:sz w:val="28"/>
          <w:szCs w:val="28"/>
        </w:rPr>
        <w:t>8</w:t>
      </w:r>
      <w:r w:rsidRPr="00B73685">
        <w:rPr>
          <w:rFonts w:ascii="仿宋" w:eastAsia="仿宋" w:hAnsi="仿宋" w:cs="宋体" w:hint="eastAsia"/>
          <w:b w:val="0"/>
          <w:bCs w:val="0"/>
          <w:color w:val="auto"/>
          <w:sz w:val="28"/>
          <w:szCs w:val="28"/>
        </w:rPr>
        <w:t>口千兆</w:t>
      </w:r>
      <w:r w:rsidR="00A9459C" w:rsidRPr="00B73685">
        <w:rPr>
          <w:rFonts w:ascii="仿宋" w:eastAsia="仿宋" w:hAnsi="仿宋" w:cs="宋体" w:hint="eastAsia"/>
          <w:b w:val="0"/>
          <w:bCs w:val="0"/>
          <w:color w:val="auto"/>
          <w:sz w:val="28"/>
          <w:szCs w:val="28"/>
        </w:rPr>
        <w:t>交换机</w:t>
      </w:r>
    </w:p>
    <w:tbl>
      <w:tblPr>
        <w:tblW w:w="8505" w:type="dxa"/>
        <w:tblInd w:w="-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ook w:val="04A0" w:firstRow="1" w:lastRow="0" w:firstColumn="1" w:lastColumn="0" w:noHBand="0" w:noVBand="1"/>
      </w:tblPr>
      <w:tblGrid>
        <w:gridCol w:w="1080"/>
        <w:gridCol w:w="1080"/>
        <w:gridCol w:w="6345"/>
      </w:tblGrid>
      <w:tr w:rsidR="00DE2CD4" w:rsidRPr="00DE2CD4" w14:paraId="3449824F" w14:textId="77777777" w:rsidTr="00A4210F">
        <w:trPr>
          <w:trHeight w:val="390"/>
        </w:trPr>
        <w:tc>
          <w:tcPr>
            <w:tcW w:w="1080" w:type="dxa"/>
            <w:shd w:val="clear" w:color="000000" w:fill="DAE3F4"/>
            <w:noWrap/>
            <w:vAlign w:val="center"/>
            <w:hideMark/>
          </w:tcPr>
          <w:p w14:paraId="17DC9B5F" w14:textId="77777777" w:rsidR="00DE2CD4" w:rsidRPr="00DE2CD4" w:rsidRDefault="00DE2CD4" w:rsidP="00DE2CD4">
            <w:pPr>
              <w:jc w:val="center"/>
              <w:rPr>
                <w:rFonts w:ascii="仿宋" w:eastAsia="仿宋" w:hAnsi="仿宋" w:cs="宋体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DE2CD4">
              <w:rPr>
                <w:rFonts w:ascii="仿宋" w:eastAsia="仿宋" w:hAnsi="仿宋" w:cs="宋体" w:hint="eastAsia"/>
                <w:b/>
                <w:bCs/>
                <w:color w:val="000000"/>
                <w:sz w:val="28"/>
                <w:szCs w:val="28"/>
                <w:lang w:val="en-US"/>
              </w:rPr>
              <w:t>序号</w:t>
            </w:r>
          </w:p>
        </w:tc>
        <w:tc>
          <w:tcPr>
            <w:tcW w:w="1080" w:type="dxa"/>
            <w:shd w:val="clear" w:color="000000" w:fill="DAE3F4"/>
            <w:noWrap/>
            <w:vAlign w:val="center"/>
            <w:hideMark/>
          </w:tcPr>
          <w:p w14:paraId="05415253" w14:textId="77777777" w:rsidR="00DE2CD4" w:rsidRPr="00DE2CD4" w:rsidRDefault="00DE2CD4" w:rsidP="00DE2CD4">
            <w:pPr>
              <w:jc w:val="center"/>
              <w:rPr>
                <w:rFonts w:ascii="仿宋" w:eastAsia="仿宋" w:hAnsi="仿宋" w:cs="宋体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DE2CD4">
              <w:rPr>
                <w:rFonts w:ascii="仿宋" w:eastAsia="仿宋" w:hAnsi="仿宋" w:cs="宋体" w:hint="eastAsia"/>
                <w:b/>
                <w:bCs/>
                <w:color w:val="000000"/>
                <w:sz w:val="28"/>
                <w:szCs w:val="28"/>
                <w:lang w:val="en-US"/>
              </w:rPr>
              <w:t>指标</w:t>
            </w:r>
          </w:p>
        </w:tc>
        <w:tc>
          <w:tcPr>
            <w:tcW w:w="6345" w:type="dxa"/>
            <w:shd w:val="clear" w:color="000000" w:fill="DAE3F4"/>
            <w:noWrap/>
            <w:vAlign w:val="center"/>
            <w:hideMark/>
          </w:tcPr>
          <w:p w14:paraId="35FFE038" w14:textId="77777777" w:rsidR="00DE2CD4" w:rsidRPr="00DE2CD4" w:rsidRDefault="00DE2CD4" w:rsidP="00DE2CD4">
            <w:pPr>
              <w:jc w:val="center"/>
              <w:rPr>
                <w:rFonts w:ascii="仿宋" w:eastAsia="仿宋" w:hAnsi="仿宋" w:cs="宋体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DE2CD4">
              <w:rPr>
                <w:rFonts w:ascii="仿宋" w:eastAsia="仿宋" w:hAnsi="仿宋" w:cs="宋体" w:hint="eastAsia"/>
                <w:b/>
                <w:bCs/>
                <w:color w:val="000000"/>
                <w:sz w:val="28"/>
                <w:szCs w:val="28"/>
                <w:lang w:val="en-US"/>
              </w:rPr>
              <w:t>指标要求</w:t>
            </w:r>
          </w:p>
        </w:tc>
      </w:tr>
      <w:tr w:rsidR="00DE2CD4" w:rsidRPr="00DE2CD4" w14:paraId="12BA7DE2" w14:textId="77777777" w:rsidTr="00A4210F">
        <w:trPr>
          <w:trHeight w:val="825"/>
        </w:trPr>
        <w:tc>
          <w:tcPr>
            <w:tcW w:w="1080" w:type="dxa"/>
            <w:shd w:val="clear" w:color="auto" w:fill="auto"/>
            <w:vAlign w:val="center"/>
            <w:hideMark/>
          </w:tcPr>
          <w:p w14:paraId="0318F2DC" w14:textId="77777777" w:rsidR="00DE2CD4" w:rsidRPr="00DE2CD4" w:rsidRDefault="00DE2CD4" w:rsidP="00DE2CD4">
            <w:pPr>
              <w:jc w:val="center"/>
              <w:rPr>
                <w:rFonts w:ascii="仿宋" w:eastAsia="仿宋" w:hAnsi="仿宋" w:cs="宋体"/>
                <w:color w:val="000000"/>
                <w:sz w:val="28"/>
                <w:szCs w:val="28"/>
                <w:lang w:val="en-US"/>
              </w:rPr>
            </w:pPr>
            <w:r w:rsidRPr="00DE2CD4">
              <w:rPr>
                <w:rFonts w:ascii="仿宋" w:eastAsia="仿宋" w:hAnsi="仿宋" w:cs="宋体" w:hint="eastAsia"/>
                <w:color w:val="000000"/>
                <w:sz w:val="28"/>
                <w:szCs w:val="28"/>
                <w:lang w:val="en-US"/>
              </w:rPr>
              <w:t>1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14:paraId="6F299372" w14:textId="77777777" w:rsidR="00DE2CD4" w:rsidRPr="00DE2CD4" w:rsidRDefault="00DE2CD4" w:rsidP="00DE2CD4">
            <w:pPr>
              <w:jc w:val="center"/>
              <w:rPr>
                <w:rFonts w:ascii="仿宋" w:eastAsia="仿宋" w:hAnsi="仿宋" w:cs="宋体"/>
                <w:color w:val="000000"/>
                <w:sz w:val="28"/>
                <w:szCs w:val="28"/>
                <w:lang w:val="en-US"/>
              </w:rPr>
            </w:pPr>
            <w:r w:rsidRPr="00DE2CD4">
              <w:rPr>
                <w:rFonts w:ascii="仿宋" w:eastAsia="仿宋" w:hAnsi="仿宋" w:cs="宋体" w:hint="eastAsia"/>
                <w:color w:val="000000"/>
                <w:sz w:val="28"/>
                <w:szCs w:val="28"/>
                <w:lang w:val="en-US"/>
              </w:rPr>
              <w:t>性能</w:t>
            </w:r>
          </w:p>
        </w:tc>
        <w:tc>
          <w:tcPr>
            <w:tcW w:w="6345" w:type="dxa"/>
            <w:shd w:val="clear" w:color="auto" w:fill="auto"/>
            <w:vAlign w:val="center"/>
            <w:hideMark/>
          </w:tcPr>
          <w:p w14:paraId="290A7F18" w14:textId="77777777" w:rsidR="00DE2CD4" w:rsidRPr="00DE2CD4" w:rsidRDefault="00DE2CD4" w:rsidP="00DE2CD4">
            <w:pPr>
              <w:rPr>
                <w:rFonts w:ascii="仿宋" w:eastAsia="仿宋" w:hAnsi="仿宋" w:cs="宋体"/>
                <w:color w:val="000000"/>
                <w:sz w:val="28"/>
                <w:szCs w:val="28"/>
                <w:lang w:val="en-US"/>
              </w:rPr>
            </w:pPr>
            <w:r w:rsidRPr="00DE2CD4">
              <w:rPr>
                <w:rFonts w:ascii="仿宋" w:eastAsia="仿宋" w:hAnsi="仿宋" w:cs="宋体" w:hint="eastAsia"/>
                <w:color w:val="000000"/>
                <w:sz w:val="28"/>
                <w:szCs w:val="28"/>
                <w:lang w:val="en-US"/>
              </w:rPr>
              <w:t>交换容量≥670Gbps，包转发率≥200Mpps；</w:t>
            </w:r>
          </w:p>
        </w:tc>
      </w:tr>
      <w:tr w:rsidR="00DE2CD4" w:rsidRPr="00DE2CD4" w14:paraId="2FAB18D8" w14:textId="77777777" w:rsidTr="00A4210F">
        <w:trPr>
          <w:trHeight w:val="765"/>
        </w:trPr>
        <w:tc>
          <w:tcPr>
            <w:tcW w:w="1080" w:type="dxa"/>
            <w:shd w:val="clear" w:color="auto" w:fill="auto"/>
            <w:vAlign w:val="center"/>
            <w:hideMark/>
          </w:tcPr>
          <w:p w14:paraId="177C097E" w14:textId="77777777" w:rsidR="00DE2CD4" w:rsidRPr="00DE2CD4" w:rsidRDefault="00DE2CD4" w:rsidP="00DE2CD4">
            <w:pPr>
              <w:jc w:val="center"/>
              <w:rPr>
                <w:rFonts w:ascii="仿宋" w:eastAsia="仿宋" w:hAnsi="仿宋" w:cs="宋体"/>
                <w:color w:val="000000"/>
                <w:sz w:val="28"/>
                <w:szCs w:val="28"/>
                <w:lang w:val="en-US"/>
              </w:rPr>
            </w:pPr>
            <w:r w:rsidRPr="00DE2CD4">
              <w:rPr>
                <w:rFonts w:ascii="仿宋" w:eastAsia="仿宋" w:hAnsi="仿宋" w:cs="宋体" w:hint="eastAsia"/>
                <w:color w:val="000000"/>
                <w:sz w:val="28"/>
                <w:szCs w:val="28"/>
                <w:lang w:val="en-US"/>
              </w:rPr>
              <w:t>2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14:paraId="0C84D7B5" w14:textId="77777777" w:rsidR="00DE2CD4" w:rsidRPr="00DE2CD4" w:rsidRDefault="00DE2CD4" w:rsidP="00DE2CD4">
            <w:pPr>
              <w:jc w:val="center"/>
              <w:rPr>
                <w:rFonts w:ascii="仿宋" w:eastAsia="仿宋" w:hAnsi="仿宋" w:cs="宋体"/>
                <w:color w:val="000000"/>
                <w:sz w:val="28"/>
                <w:szCs w:val="28"/>
                <w:lang w:val="en-US"/>
              </w:rPr>
            </w:pPr>
            <w:r w:rsidRPr="00DE2CD4">
              <w:rPr>
                <w:rFonts w:ascii="仿宋" w:eastAsia="仿宋" w:hAnsi="仿宋" w:cs="宋体" w:hint="eastAsia"/>
                <w:color w:val="000000"/>
                <w:sz w:val="28"/>
                <w:szCs w:val="28"/>
                <w:lang w:val="en-US"/>
              </w:rPr>
              <w:t>硬件</w:t>
            </w:r>
          </w:p>
        </w:tc>
        <w:tc>
          <w:tcPr>
            <w:tcW w:w="6345" w:type="dxa"/>
            <w:shd w:val="clear" w:color="auto" w:fill="auto"/>
            <w:vAlign w:val="center"/>
            <w:hideMark/>
          </w:tcPr>
          <w:p w14:paraId="5F53DF51" w14:textId="77777777" w:rsidR="00DE2CD4" w:rsidRPr="00DE2CD4" w:rsidRDefault="00DE2CD4" w:rsidP="00DE2CD4">
            <w:pPr>
              <w:rPr>
                <w:rFonts w:ascii="仿宋" w:eastAsia="仿宋" w:hAnsi="仿宋" w:cs="宋体"/>
                <w:color w:val="000000"/>
                <w:sz w:val="28"/>
                <w:szCs w:val="28"/>
                <w:lang w:val="en-US"/>
              </w:rPr>
            </w:pPr>
            <w:r w:rsidRPr="00DE2CD4">
              <w:rPr>
                <w:rFonts w:ascii="仿宋" w:eastAsia="仿宋" w:hAnsi="仿宋" w:cs="宋体" w:hint="eastAsia"/>
                <w:color w:val="000000"/>
                <w:sz w:val="28"/>
                <w:szCs w:val="28"/>
                <w:lang w:val="en-US"/>
              </w:rPr>
              <w:t>10/100/1000Base-T 以太网端口≥48个 ，万兆 SFP+≥6个；</w:t>
            </w:r>
          </w:p>
        </w:tc>
      </w:tr>
      <w:tr w:rsidR="00DE2CD4" w:rsidRPr="00DE2CD4" w14:paraId="609ED33E" w14:textId="77777777" w:rsidTr="00A4210F">
        <w:trPr>
          <w:trHeight w:val="765"/>
        </w:trPr>
        <w:tc>
          <w:tcPr>
            <w:tcW w:w="1080" w:type="dxa"/>
            <w:shd w:val="clear" w:color="auto" w:fill="auto"/>
            <w:vAlign w:val="center"/>
            <w:hideMark/>
          </w:tcPr>
          <w:p w14:paraId="51E4D7F5" w14:textId="77777777" w:rsidR="00DE2CD4" w:rsidRPr="00DE2CD4" w:rsidRDefault="00DE2CD4" w:rsidP="00DE2CD4">
            <w:pPr>
              <w:jc w:val="center"/>
              <w:rPr>
                <w:rFonts w:ascii="仿宋" w:eastAsia="仿宋" w:hAnsi="仿宋" w:cs="宋体"/>
                <w:color w:val="000000"/>
                <w:sz w:val="28"/>
                <w:szCs w:val="28"/>
                <w:lang w:val="en-US"/>
              </w:rPr>
            </w:pPr>
            <w:r w:rsidRPr="00DE2CD4">
              <w:rPr>
                <w:rFonts w:ascii="仿宋" w:eastAsia="仿宋" w:hAnsi="仿宋" w:cs="宋体" w:hint="eastAsia"/>
                <w:color w:val="000000"/>
                <w:sz w:val="28"/>
                <w:szCs w:val="28"/>
                <w:lang w:val="en-US"/>
              </w:rPr>
              <w:t>3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14:paraId="533DA267" w14:textId="77777777" w:rsidR="00DE2CD4" w:rsidRPr="00DE2CD4" w:rsidRDefault="00DE2CD4" w:rsidP="00DE2CD4">
            <w:pPr>
              <w:jc w:val="center"/>
              <w:rPr>
                <w:rFonts w:ascii="仿宋" w:eastAsia="仿宋" w:hAnsi="仿宋" w:cs="宋体"/>
                <w:color w:val="000000"/>
                <w:sz w:val="28"/>
                <w:szCs w:val="28"/>
                <w:lang w:val="en-US"/>
              </w:rPr>
            </w:pPr>
            <w:r w:rsidRPr="00DE2CD4">
              <w:rPr>
                <w:rFonts w:ascii="仿宋" w:eastAsia="仿宋" w:hAnsi="仿宋" w:cs="宋体" w:hint="eastAsia"/>
                <w:color w:val="000000"/>
                <w:sz w:val="28"/>
                <w:szCs w:val="28"/>
                <w:lang w:val="en-US"/>
              </w:rPr>
              <w:t>风扇</w:t>
            </w:r>
          </w:p>
        </w:tc>
        <w:tc>
          <w:tcPr>
            <w:tcW w:w="6345" w:type="dxa"/>
            <w:shd w:val="clear" w:color="auto" w:fill="auto"/>
            <w:vAlign w:val="center"/>
            <w:hideMark/>
          </w:tcPr>
          <w:p w14:paraId="7E8C1F6F" w14:textId="149A3B19" w:rsidR="00DE2CD4" w:rsidRPr="00DE2CD4" w:rsidRDefault="00DE2CD4" w:rsidP="00DE2CD4">
            <w:pPr>
              <w:rPr>
                <w:rFonts w:ascii="仿宋" w:eastAsia="仿宋" w:hAnsi="仿宋" w:cs="宋体"/>
                <w:color w:val="000000"/>
                <w:sz w:val="28"/>
                <w:szCs w:val="28"/>
                <w:lang w:val="en-US"/>
              </w:rPr>
            </w:pPr>
            <w:r w:rsidRPr="00DE2CD4">
              <w:rPr>
                <w:rFonts w:ascii="仿宋" w:eastAsia="仿宋" w:hAnsi="仿宋" w:cs="宋体" w:hint="eastAsia"/>
                <w:color w:val="000000"/>
                <w:sz w:val="28"/>
                <w:szCs w:val="28"/>
                <w:lang w:val="en-US"/>
              </w:rPr>
              <w:t>支持双风扇散热，风扇≥2个</w:t>
            </w:r>
          </w:p>
        </w:tc>
      </w:tr>
      <w:tr w:rsidR="00DE2CD4" w:rsidRPr="00DE2CD4" w14:paraId="3EC60D15" w14:textId="77777777" w:rsidTr="00A4210F">
        <w:trPr>
          <w:trHeight w:val="765"/>
        </w:trPr>
        <w:tc>
          <w:tcPr>
            <w:tcW w:w="1080" w:type="dxa"/>
            <w:shd w:val="clear" w:color="auto" w:fill="auto"/>
            <w:vAlign w:val="center"/>
            <w:hideMark/>
          </w:tcPr>
          <w:p w14:paraId="481ADD58" w14:textId="77777777" w:rsidR="00DE2CD4" w:rsidRPr="00DE2CD4" w:rsidRDefault="00DE2CD4" w:rsidP="00DE2CD4">
            <w:pPr>
              <w:jc w:val="center"/>
              <w:rPr>
                <w:rFonts w:ascii="仿宋" w:eastAsia="仿宋" w:hAnsi="仿宋" w:cs="宋体"/>
                <w:color w:val="000000"/>
                <w:sz w:val="28"/>
                <w:szCs w:val="28"/>
                <w:lang w:val="en-US"/>
              </w:rPr>
            </w:pPr>
            <w:r w:rsidRPr="00DE2CD4">
              <w:rPr>
                <w:rFonts w:ascii="仿宋" w:eastAsia="仿宋" w:hAnsi="仿宋" w:cs="宋体" w:hint="eastAsia"/>
                <w:color w:val="000000"/>
                <w:sz w:val="28"/>
                <w:szCs w:val="28"/>
                <w:lang w:val="en-US"/>
              </w:rPr>
              <w:t>4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14:paraId="49AA616B" w14:textId="77777777" w:rsidR="00DE2CD4" w:rsidRPr="00DE2CD4" w:rsidRDefault="00DE2CD4" w:rsidP="00DE2CD4">
            <w:pPr>
              <w:jc w:val="center"/>
              <w:rPr>
                <w:rFonts w:ascii="仿宋" w:eastAsia="仿宋" w:hAnsi="仿宋" w:cs="宋体"/>
                <w:color w:val="000000"/>
                <w:sz w:val="28"/>
                <w:szCs w:val="28"/>
                <w:lang w:val="en-US"/>
              </w:rPr>
            </w:pPr>
            <w:r w:rsidRPr="00DE2CD4">
              <w:rPr>
                <w:rFonts w:ascii="仿宋" w:eastAsia="仿宋" w:hAnsi="仿宋" w:cs="宋体" w:hint="eastAsia"/>
                <w:color w:val="000000"/>
                <w:sz w:val="28"/>
                <w:szCs w:val="28"/>
                <w:lang w:val="en-US"/>
              </w:rPr>
              <w:t>电源</w:t>
            </w:r>
          </w:p>
        </w:tc>
        <w:tc>
          <w:tcPr>
            <w:tcW w:w="6345" w:type="dxa"/>
            <w:shd w:val="clear" w:color="auto" w:fill="auto"/>
            <w:vAlign w:val="center"/>
            <w:hideMark/>
          </w:tcPr>
          <w:p w14:paraId="286827A7" w14:textId="098BCCED" w:rsidR="00DE2CD4" w:rsidRPr="00DE2CD4" w:rsidRDefault="00DE2CD4" w:rsidP="00DE2CD4">
            <w:pPr>
              <w:rPr>
                <w:rFonts w:ascii="仿宋" w:eastAsia="仿宋" w:hAnsi="仿宋" w:cs="宋体"/>
                <w:color w:val="000000"/>
                <w:sz w:val="28"/>
                <w:szCs w:val="28"/>
                <w:lang w:val="en-US"/>
              </w:rPr>
            </w:pPr>
            <w:r w:rsidRPr="00DE2CD4">
              <w:rPr>
                <w:rFonts w:ascii="仿宋" w:eastAsia="仿宋" w:hAnsi="仿宋" w:cs="宋体" w:hint="eastAsia"/>
                <w:color w:val="000000"/>
                <w:sz w:val="28"/>
                <w:szCs w:val="28"/>
                <w:lang w:val="en-US"/>
              </w:rPr>
              <w:t>电源槽位≥2个</w:t>
            </w:r>
          </w:p>
        </w:tc>
      </w:tr>
      <w:tr w:rsidR="00DE2CD4" w:rsidRPr="00DE2CD4" w14:paraId="7B16AC94" w14:textId="77777777" w:rsidTr="00A4210F">
        <w:trPr>
          <w:trHeight w:val="765"/>
        </w:trPr>
        <w:tc>
          <w:tcPr>
            <w:tcW w:w="1080" w:type="dxa"/>
            <w:shd w:val="clear" w:color="auto" w:fill="auto"/>
            <w:vAlign w:val="center"/>
            <w:hideMark/>
          </w:tcPr>
          <w:p w14:paraId="4EF0A92F" w14:textId="77777777" w:rsidR="00DE2CD4" w:rsidRPr="00DE2CD4" w:rsidRDefault="00DE2CD4" w:rsidP="00DE2CD4">
            <w:pPr>
              <w:jc w:val="center"/>
              <w:rPr>
                <w:rFonts w:ascii="仿宋" w:eastAsia="仿宋" w:hAnsi="仿宋" w:cs="宋体"/>
                <w:color w:val="000000"/>
                <w:sz w:val="28"/>
                <w:szCs w:val="28"/>
                <w:lang w:val="en-US"/>
              </w:rPr>
            </w:pPr>
            <w:r w:rsidRPr="00DE2CD4">
              <w:rPr>
                <w:rFonts w:ascii="仿宋" w:eastAsia="仿宋" w:hAnsi="仿宋" w:cs="宋体" w:hint="eastAsia"/>
                <w:color w:val="000000"/>
                <w:sz w:val="28"/>
                <w:szCs w:val="28"/>
                <w:lang w:val="en-US"/>
              </w:rPr>
              <w:t>5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14:paraId="01973FA7" w14:textId="77777777" w:rsidR="00DE2CD4" w:rsidRPr="00DE2CD4" w:rsidRDefault="00DE2CD4" w:rsidP="00DE2CD4">
            <w:pPr>
              <w:jc w:val="center"/>
              <w:rPr>
                <w:rFonts w:ascii="仿宋" w:eastAsia="仿宋" w:hAnsi="仿宋" w:cs="宋体"/>
                <w:color w:val="000000"/>
                <w:sz w:val="28"/>
                <w:szCs w:val="28"/>
                <w:lang w:val="en-US"/>
              </w:rPr>
            </w:pPr>
            <w:r w:rsidRPr="00DE2CD4">
              <w:rPr>
                <w:rFonts w:ascii="仿宋" w:eastAsia="仿宋" w:hAnsi="仿宋" w:cs="宋体" w:hint="eastAsia"/>
                <w:color w:val="000000"/>
                <w:sz w:val="28"/>
                <w:szCs w:val="28"/>
                <w:lang w:val="en-US"/>
              </w:rPr>
              <w:t>自主可控</w:t>
            </w:r>
          </w:p>
        </w:tc>
        <w:tc>
          <w:tcPr>
            <w:tcW w:w="6345" w:type="dxa"/>
            <w:shd w:val="clear" w:color="auto" w:fill="auto"/>
            <w:vAlign w:val="center"/>
            <w:hideMark/>
          </w:tcPr>
          <w:p w14:paraId="22719966" w14:textId="77777777" w:rsidR="00DE2CD4" w:rsidRPr="00DE2CD4" w:rsidRDefault="00DE2CD4" w:rsidP="00DE2CD4">
            <w:pPr>
              <w:rPr>
                <w:rFonts w:ascii="仿宋" w:eastAsia="仿宋" w:hAnsi="仿宋" w:cs="宋体"/>
                <w:color w:val="000000"/>
                <w:sz w:val="28"/>
                <w:szCs w:val="28"/>
                <w:lang w:val="en-US"/>
              </w:rPr>
            </w:pPr>
            <w:r w:rsidRPr="00DE2CD4">
              <w:rPr>
                <w:rFonts w:ascii="仿宋" w:eastAsia="仿宋" w:hAnsi="仿宋" w:cs="宋体" w:hint="eastAsia"/>
                <w:color w:val="000000"/>
                <w:sz w:val="28"/>
                <w:szCs w:val="28"/>
                <w:lang w:val="en-US"/>
              </w:rPr>
              <w:t>要求采用自主可控芯片（CPU）</w:t>
            </w:r>
          </w:p>
        </w:tc>
      </w:tr>
      <w:tr w:rsidR="00DE2CD4" w:rsidRPr="00DE2CD4" w14:paraId="1FCA40E6" w14:textId="77777777" w:rsidTr="00A4210F">
        <w:trPr>
          <w:trHeight w:val="390"/>
        </w:trPr>
        <w:tc>
          <w:tcPr>
            <w:tcW w:w="1080" w:type="dxa"/>
            <w:shd w:val="clear" w:color="auto" w:fill="auto"/>
            <w:vAlign w:val="center"/>
            <w:hideMark/>
          </w:tcPr>
          <w:p w14:paraId="2FE79CE5" w14:textId="77777777" w:rsidR="00DE2CD4" w:rsidRPr="00DE2CD4" w:rsidRDefault="00DE2CD4" w:rsidP="00DE2CD4">
            <w:pPr>
              <w:jc w:val="center"/>
              <w:rPr>
                <w:rFonts w:ascii="仿宋" w:eastAsia="仿宋" w:hAnsi="仿宋" w:cs="宋体"/>
                <w:color w:val="000000"/>
                <w:sz w:val="28"/>
                <w:szCs w:val="28"/>
                <w:lang w:val="en-US"/>
              </w:rPr>
            </w:pPr>
            <w:r w:rsidRPr="00DE2CD4">
              <w:rPr>
                <w:rFonts w:ascii="仿宋" w:eastAsia="仿宋" w:hAnsi="仿宋" w:cs="宋体" w:hint="eastAsia"/>
                <w:color w:val="000000"/>
                <w:sz w:val="28"/>
                <w:szCs w:val="28"/>
                <w:lang w:val="en-US"/>
              </w:rPr>
              <w:t>6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14:paraId="637AC772" w14:textId="77777777" w:rsidR="00DE2CD4" w:rsidRPr="00DE2CD4" w:rsidRDefault="00DE2CD4" w:rsidP="00DE2CD4">
            <w:pPr>
              <w:jc w:val="center"/>
              <w:rPr>
                <w:rFonts w:ascii="仿宋" w:eastAsia="仿宋" w:hAnsi="仿宋" w:cs="宋体"/>
                <w:color w:val="000000"/>
                <w:sz w:val="28"/>
                <w:szCs w:val="28"/>
                <w:lang w:val="en-US"/>
              </w:rPr>
            </w:pPr>
            <w:r w:rsidRPr="00DE2CD4">
              <w:rPr>
                <w:rFonts w:ascii="仿宋" w:eastAsia="仿宋" w:hAnsi="仿宋" w:cs="宋体" w:hint="eastAsia"/>
                <w:color w:val="000000"/>
                <w:sz w:val="28"/>
                <w:szCs w:val="28"/>
                <w:lang w:val="en-US"/>
              </w:rPr>
              <w:t>内存</w:t>
            </w:r>
          </w:p>
        </w:tc>
        <w:tc>
          <w:tcPr>
            <w:tcW w:w="6345" w:type="dxa"/>
            <w:shd w:val="clear" w:color="auto" w:fill="auto"/>
            <w:vAlign w:val="center"/>
            <w:hideMark/>
          </w:tcPr>
          <w:p w14:paraId="78423A7A" w14:textId="77777777" w:rsidR="00DE2CD4" w:rsidRPr="00DE2CD4" w:rsidRDefault="00DE2CD4" w:rsidP="00DE2CD4">
            <w:pPr>
              <w:rPr>
                <w:rFonts w:ascii="仿宋" w:eastAsia="仿宋" w:hAnsi="仿宋" w:cs="宋体"/>
                <w:color w:val="000000"/>
                <w:sz w:val="28"/>
                <w:szCs w:val="28"/>
                <w:lang w:val="en-US"/>
              </w:rPr>
            </w:pPr>
            <w:r w:rsidRPr="00DE2CD4">
              <w:rPr>
                <w:rFonts w:ascii="仿宋" w:eastAsia="仿宋" w:hAnsi="仿宋" w:cs="宋体" w:hint="eastAsia"/>
                <w:color w:val="000000"/>
                <w:sz w:val="28"/>
                <w:szCs w:val="28"/>
                <w:lang w:val="en-US"/>
              </w:rPr>
              <w:t>内存≥1GB</w:t>
            </w:r>
          </w:p>
        </w:tc>
      </w:tr>
      <w:tr w:rsidR="00DE2CD4" w:rsidRPr="00DE2CD4" w14:paraId="4B20B81A" w14:textId="77777777" w:rsidTr="00A4210F">
        <w:trPr>
          <w:trHeight w:val="765"/>
        </w:trPr>
        <w:tc>
          <w:tcPr>
            <w:tcW w:w="1080" w:type="dxa"/>
            <w:shd w:val="clear" w:color="auto" w:fill="auto"/>
            <w:vAlign w:val="center"/>
            <w:hideMark/>
          </w:tcPr>
          <w:p w14:paraId="2D2884A8" w14:textId="77777777" w:rsidR="00DE2CD4" w:rsidRPr="00DE2CD4" w:rsidRDefault="00DE2CD4" w:rsidP="00DE2CD4">
            <w:pPr>
              <w:jc w:val="center"/>
              <w:rPr>
                <w:rFonts w:ascii="仿宋" w:eastAsia="仿宋" w:hAnsi="仿宋" w:cs="宋体"/>
                <w:color w:val="000000"/>
                <w:sz w:val="28"/>
                <w:szCs w:val="28"/>
                <w:lang w:val="en-US"/>
              </w:rPr>
            </w:pPr>
            <w:r w:rsidRPr="00DE2CD4">
              <w:rPr>
                <w:rFonts w:ascii="仿宋" w:eastAsia="仿宋" w:hAnsi="仿宋" w:cs="宋体" w:hint="eastAsia"/>
                <w:color w:val="000000"/>
                <w:sz w:val="28"/>
                <w:szCs w:val="28"/>
                <w:lang w:val="en-US"/>
              </w:rPr>
              <w:t>7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14:paraId="0675F75A" w14:textId="77777777" w:rsidR="00DE2CD4" w:rsidRPr="00DE2CD4" w:rsidRDefault="00DE2CD4" w:rsidP="00DE2CD4">
            <w:pPr>
              <w:jc w:val="center"/>
              <w:rPr>
                <w:rFonts w:ascii="仿宋" w:eastAsia="仿宋" w:hAnsi="仿宋" w:cs="宋体"/>
                <w:color w:val="000000"/>
                <w:sz w:val="28"/>
                <w:szCs w:val="28"/>
                <w:lang w:val="en-US"/>
              </w:rPr>
            </w:pPr>
            <w:r w:rsidRPr="00DE2CD4">
              <w:rPr>
                <w:rFonts w:ascii="仿宋" w:eastAsia="仿宋" w:hAnsi="仿宋" w:cs="宋体" w:hint="eastAsia"/>
                <w:color w:val="000000"/>
                <w:sz w:val="28"/>
                <w:szCs w:val="28"/>
                <w:lang w:val="en-US"/>
              </w:rPr>
              <w:t>USB</w:t>
            </w:r>
          </w:p>
        </w:tc>
        <w:tc>
          <w:tcPr>
            <w:tcW w:w="6345" w:type="dxa"/>
            <w:shd w:val="clear" w:color="auto" w:fill="auto"/>
            <w:vAlign w:val="center"/>
            <w:hideMark/>
          </w:tcPr>
          <w:p w14:paraId="769EF4C2" w14:textId="77777777" w:rsidR="00DE2CD4" w:rsidRPr="00DE2CD4" w:rsidRDefault="00DE2CD4" w:rsidP="00DE2CD4">
            <w:pPr>
              <w:rPr>
                <w:rFonts w:ascii="仿宋" w:eastAsia="仿宋" w:hAnsi="仿宋" w:cs="宋体"/>
                <w:color w:val="000000"/>
                <w:sz w:val="28"/>
                <w:szCs w:val="28"/>
                <w:lang w:val="en-US"/>
              </w:rPr>
            </w:pPr>
            <w:r w:rsidRPr="00DE2CD4">
              <w:rPr>
                <w:rFonts w:ascii="仿宋" w:eastAsia="仿宋" w:hAnsi="仿宋" w:cs="宋体" w:hint="eastAsia"/>
                <w:color w:val="000000"/>
                <w:sz w:val="28"/>
                <w:szCs w:val="28"/>
                <w:lang w:val="en-US"/>
              </w:rPr>
              <w:t>USB接口≥1个，支持配合U盘进行文档传输、版本升级等</w:t>
            </w:r>
          </w:p>
        </w:tc>
      </w:tr>
      <w:tr w:rsidR="00DE2CD4" w:rsidRPr="00DE2CD4" w14:paraId="20D2112C" w14:textId="77777777" w:rsidTr="00A4210F">
        <w:trPr>
          <w:trHeight w:val="390"/>
        </w:trPr>
        <w:tc>
          <w:tcPr>
            <w:tcW w:w="1080" w:type="dxa"/>
            <w:vMerge w:val="restart"/>
            <w:shd w:val="clear" w:color="auto" w:fill="auto"/>
            <w:vAlign w:val="center"/>
            <w:hideMark/>
          </w:tcPr>
          <w:p w14:paraId="4143A093" w14:textId="77777777" w:rsidR="00DE2CD4" w:rsidRPr="00DE2CD4" w:rsidRDefault="00DE2CD4" w:rsidP="00DE2CD4">
            <w:pPr>
              <w:jc w:val="center"/>
              <w:rPr>
                <w:rFonts w:ascii="仿宋" w:eastAsia="仿宋" w:hAnsi="仿宋" w:cs="宋体"/>
                <w:color w:val="000000"/>
                <w:sz w:val="28"/>
                <w:szCs w:val="28"/>
                <w:lang w:val="en-US"/>
              </w:rPr>
            </w:pPr>
            <w:r w:rsidRPr="00DE2CD4">
              <w:rPr>
                <w:rFonts w:ascii="仿宋" w:eastAsia="仿宋" w:hAnsi="仿宋" w:cs="宋体" w:hint="eastAsia"/>
                <w:color w:val="000000"/>
                <w:sz w:val="28"/>
                <w:szCs w:val="28"/>
                <w:lang w:val="en-US"/>
              </w:rPr>
              <w:t>8</w:t>
            </w:r>
          </w:p>
        </w:tc>
        <w:tc>
          <w:tcPr>
            <w:tcW w:w="1080" w:type="dxa"/>
            <w:vMerge w:val="restart"/>
            <w:shd w:val="clear" w:color="auto" w:fill="auto"/>
            <w:vAlign w:val="center"/>
            <w:hideMark/>
          </w:tcPr>
          <w:p w14:paraId="5A740D27" w14:textId="77777777" w:rsidR="00DE2CD4" w:rsidRPr="00DE2CD4" w:rsidRDefault="00DE2CD4" w:rsidP="00DE2CD4">
            <w:pPr>
              <w:jc w:val="center"/>
              <w:rPr>
                <w:rFonts w:ascii="仿宋" w:eastAsia="仿宋" w:hAnsi="仿宋" w:cs="宋体"/>
                <w:color w:val="000000"/>
                <w:sz w:val="28"/>
                <w:szCs w:val="28"/>
                <w:lang w:val="en-US"/>
              </w:rPr>
            </w:pPr>
            <w:r w:rsidRPr="00DE2CD4">
              <w:rPr>
                <w:rFonts w:ascii="仿宋" w:eastAsia="仿宋" w:hAnsi="仿宋" w:cs="宋体" w:hint="eastAsia"/>
                <w:color w:val="000000"/>
                <w:sz w:val="28"/>
                <w:szCs w:val="28"/>
                <w:lang w:val="en-US"/>
              </w:rPr>
              <w:t>IP路由</w:t>
            </w:r>
          </w:p>
        </w:tc>
        <w:tc>
          <w:tcPr>
            <w:tcW w:w="6345" w:type="dxa"/>
            <w:shd w:val="clear" w:color="auto" w:fill="auto"/>
            <w:vAlign w:val="center"/>
            <w:hideMark/>
          </w:tcPr>
          <w:p w14:paraId="312984A2" w14:textId="77777777" w:rsidR="00DE2CD4" w:rsidRPr="00DE2CD4" w:rsidRDefault="00DE2CD4" w:rsidP="00DE2CD4">
            <w:pPr>
              <w:rPr>
                <w:rFonts w:ascii="仿宋" w:eastAsia="仿宋" w:hAnsi="仿宋" w:cs="宋体"/>
                <w:color w:val="000000"/>
                <w:sz w:val="28"/>
                <w:szCs w:val="28"/>
                <w:lang w:val="en-US"/>
              </w:rPr>
            </w:pPr>
            <w:r w:rsidRPr="00DE2CD4">
              <w:rPr>
                <w:rFonts w:ascii="仿宋" w:eastAsia="仿宋" w:hAnsi="仿宋" w:cs="宋体" w:hint="eastAsia"/>
                <w:color w:val="000000"/>
                <w:sz w:val="28"/>
                <w:szCs w:val="28"/>
                <w:lang w:val="en-US"/>
              </w:rPr>
              <w:t>支持MAC表项≥32K</w:t>
            </w:r>
          </w:p>
        </w:tc>
      </w:tr>
      <w:tr w:rsidR="00DE2CD4" w:rsidRPr="00DE2CD4" w14:paraId="4142DFDC" w14:textId="77777777" w:rsidTr="00A4210F">
        <w:trPr>
          <w:trHeight w:val="765"/>
        </w:trPr>
        <w:tc>
          <w:tcPr>
            <w:tcW w:w="1080" w:type="dxa"/>
            <w:vMerge/>
            <w:vAlign w:val="center"/>
            <w:hideMark/>
          </w:tcPr>
          <w:p w14:paraId="35E9820D" w14:textId="77777777" w:rsidR="00DE2CD4" w:rsidRPr="00DE2CD4" w:rsidRDefault="00DE2CD4" w:rsidP="00DE2CD4">
            <w:pPr>
              <w:rPr>
                <w:rFonts w:ascii="仿宋" w:eastAsia="仿宋" w:hAnsi="仿宋" w:cs="宋体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080" w:type="dxa"/>
            <w:vMerge/>
            <w:vAlign w:val="center"/>
            <w:hideMark/>
          </w:tcPr>
          <w:p w14:paraId="5A2F07FC" w14:textId="77777777" w:rsidR="00DE2CD4" w:rsidRPr="00DE2CD4" w:rsidRDefault="00DE2CD4" w:rsidP="00DE2CD4">
            <w:pPr>
              <w:rPr>
                <w:rFonts w:ascii="仿宋" w:eastAsia="仿宋" w:hAnsi="仿宋" w:cs="宋体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6345" w:type="dxa"/>
            <w:shd w:val="clear" w:color="auto" w:fill="auto"/>
            <w:vAlign w:val="center"/>
            <w:hideMark/>
          </w:tcPr>
          <w:p w14:paraId="59523187" w14:textId="77777777" w:rsidR="00DE2CD4" w:rsidRPr="00DE2CD4" w:rsidRDefault="00DE2CD4" w:rsidP="00DE2CD4">
            <w:pPr>
              <w:rPr>
                <w:rFonts w:ascii="仿宋" w:eastAsia="仿宋" w:hAnsi="仿宋" w:cs="宋体"/>
                <w:color w:val="000000"/>
                <w:sz w:val="28"/>
                <w:szCs w:val="28"/>
                <w:lang w:val="en-US"/>
              </w:rPr>
            </w:pPr>
            <w:r w:rsidRPr="00DE2CD4">
              <w:rPr>
                <w:rFonts w:ascii="仿宋" w:eastAsia="仿宋" w:hAnsi="仿宋" w:cs="宋体" w:hint="eastAsia"/>
                <w:color w:val="000000"/>
                <w:sz w:val="28"/>
                <w:szCs w:val="28"/>
                <w:lang w:val="en-US"/>
              </w:rPr>
              <w:t>支持静态路由、RIP、OSPF、RIPng、OSPFv3，ISIS，ISISv6，BGP，BGP4+</w:t>
            </w:r>
          </w:p>
        </w:tc>
      </w:tr>
      <w:tr w:rsidR="00DE2CD4" w:rsidRPr="00DE2CD4" w14:paraId="7B19EF3D" w14:textId="77777777" w:rsidTr="00A4210F">
        <w:trPr>
          <w:trHeight w:val="375"/>
        </w:trPr>
        <w:tc>
          <w:tcPr>
            <w:tcW w:w="1080" w:type="dxa"/>
            <w:vMerge/>
            <w:vAlign w:val="center"/>
            <w:hideMark/>
          </w:tcPr>
          <w:p w14:paraId="3D92D044" w14:textId="77777777" w:rsidR="00DE2CD4" w:rsidRPr="00DE2CD4" w:rsidRDefault="00DE2CD4" w:rsidP="00DE2CD4">
            <w:pPr>
              <w:rPr>
                <w:rFonts w:ascii="仿宋" w:eastAsia="仿宋" w:hAnsi="仿宋" w:cs="宋体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080" w:type="dxa"/>
            <w:vMerge/>
            <w:vAlign w:val="center"/>
            <w:hideMark/>
          </w:tcPr>
          <w:p w14:paraId="444C9645" w14:textId="77777777" w:rsidR="00DE2CD4" w:rsidRPr="00DE2CD4" w:rsidRDefault="00DE2CD4" w:rsidP="00DE2CD4">
            <w:pPr>
              <w:rPr>
                <w:rFonts w:ascii="仿宋" w:eastAsia="仿宋" w:hAnsi="仿宋" w:cs="宋体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6345" w:type="dxa"/>
            <w:shd w:val="clear" w:color="auto" w:fill="auto"/>
            <w:vAlign w:val="center"/>
            <w:hideMark/>
          </w:tcPr>
          <w:p w14:paraId="492DBF8A" w14:textId="77777777" w:rsidR="00DE2CD4" w:rsidRPr="00DE2CD4" w:rsidRDefault="00DE2CD4" w:rsidP="00DE2CD4">
            <w:pPr>
              <w:rPr>
                <w:rFonts w:ascii="仿宋" w:eastAsia="仿宋" w:hAnsi="仿宋" w:cs="宋体"/>
                <w:color w:val="000000"/>
                <w:sz w:val="28"/>
                <w:szCs w:val="28"/>
                <w:lang w:val="en-US"/>
              </w:rPr>
            </w:pPr>
            <w:r w:rsidRPr="00DE2CD4">
              <w:rPr>
                <w:rFonts w:ascii="仿宋" w:eastAsia="仿宋" w:hAnsi="仿宋" w:cs="宋体" w:hint="eastAsia"/>
                <w:color w:val="000000"/>
                <w:sz w:val="28"/>
                <w:szCs w:val="28"/>
                <w:lang w:val="en-US"/>
              </w:rPr>
              <w:t>支持VRRP、BFD</w:t>
            </w:r>
          </w:p>
        </w:tc>
      </w:tr>
      <w:tr w:rsidR="00DE2CD4" w:rsidRPr="00DE2CD4" w14:paraId="29BDB0E8" w14:textId="77777777" w:rsidTr="00A4210F">
        <w:trPr>
          <w:trHeight w:val="390"/>
        </w:trPr>
        <w:tc>
          <w:tcPr>
            <w:tcW w:w="1080" w:type="dxa"/>
            <w:vMerge/>
            <w:vAlign w:val="center"/>
            <w:hideMark/>
          </w:tcPr>
          <w:p w14:paraId="2CFBFCC2" w14:textId="77777777" w:rsidR="00DE2CD4" w:rsidRPr="00DE2CD4" w:rsidRDefault="00DE2CD4" w:rsidP="00DE2CD4">
            <w:pPr>
              <w:rPr>
                <w:rFonts w:ascii="仿宋" w:eastAsia="仿宋" w:hAnsi="仿宋" w:cs="宋体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080" w:type="dxa"/>
            <w:vMerge/>
            <w:vAlign w:val="center"/>
            <w:hideMark/>
          </w:tcPr>
          <w:p w14:paraId="5A1C7338" w14:textId="77777777" w:rsidR="00DE2CD4" w:rsidRPr="00DE2CD4" w:rsidRDefault="00DE2CD4" w:rsidP="00DE2CD4">
            <w:pPr>
              <w:rPr>
                <w:rFonts w:ascii="仿宋" w:eastAsia="仿宋" w:hAnsi="仿宋" w:cs="宋体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6345" w:type="dxa"/>
            <w:shd w:val="clear" w:color="auto" w:fill="auto"/>
            <w:vAlign w:val="center"/>
            <w:hideMark/>
          </w:tcPr>
          <w:p w14:paraId="107D15E5" w14:textId="77777777" w:rsidR="00DE2CD4" w:rsidRPr="00DE2CD4" w:rsidRDefault="00DE2CD4" w:rsidP="00DE2CD4">
            <w:pPr>
              <w:rPr>
                <w:rFonts w:ascii="仿宋" w:eastAsia="仿宋" w:hAnsi="仿宋" w:cs="宋体"/>
                <w:color w:val="000000"/>
                <w:sz w:val="28"/>
                <w:szCs w:val="28"/>
                <w:lang w:val="en-US"/>
              </w:rPr>
            </w:pPr>
            <w:r w:rsidRPr="00DE2CD4">
              <w:rPr>
                <w:rFonts w:ascii="仿宋" w:eastAsia="仿宋" w:hAnsi="仿宋" w:cs="宋体" w:hint="eastAsia"/>
                <w:color w:val="000000"/>
                <w:sz w:val="28"/>
                <w:szCs w:val="28"/>
                <w:lang w:val="en-US"/>
              </w:rPr>
              <w:t>支持IPv6、支持IPv4/IPv6双栈</w:t>
            </w:r>
          </w:p>
        </w:tc>
      </w:tr>
      <w:tr w:rsidR="00DE2CD4" w:rsidRPr="00DE2CD4" w14:paraId="76F16D85" w14:textId="77777777" w:rsidTr="00A4210F">
        <w:trPr>
          <w:trHeight w:val="375"/>
        </w:trPr>
        <w:tc>
          <w:tcPr>
            <w:tcW w:w="1080" w:type="dxa"/>
            <w:vMerge w:val="restart"/>
            <w:shd w:val="clear" w:color="auto" w:fill="auto"/>
            <w:vAlign w:val="center"/>
            <w:hideMark/>
          </w:tcPr>
          <w:p w14:paraId="6D388F64" w14:textId="77777777" w:rsidR="00DE2CD4" w:rsidRPr="00DE2CD4" w:rsidRDefault="00DE2CD4" w:rsidP="00DE2CD4">
            <w:pPr>
              <w:jc w:val="center"/>
              <w:rPr>
                <w:rFonts w:ascii="仿宋" w:eastAsia="仿宋" w:hAnsi="仿宋" w:cs="宋体"/>
                <w:color w:val="000000"/>
                <w:sz w:val="28"/>
                <w:szCs w:val="28"/>
                <w:lang w:val="en-US"/>
              </w:rPr>
            </w:pPr>
            <w:r w:rsidRPr="00DE2CD4">
              <w:rPr>
                <w:rFonts w:ascii="仿宋" w:eastAsia="仿宋" w:hAnsi="仿宋" w:cs="宋体" w:hint="eastAsia"/>
                <w:color w:val="000000"/>
                <w:sz w:val="28"/>
                <w:szCs w:val="28"/>
                <w:lang w:val="en-US"/>
              </w:rPr>
              <w:t>9</w:t>
            </w:r>
          </w:p>
        </w:tc>
        <w:tc>
          <w:tcPr>
            <w:tcW w:w="1080" w:type="dxa"/>
            <w:vMerge w:val="restart"/>
            <w:shd w:val="clear" w:color="auto" w:fill="auto"/>
            <w:vAlign w:val="center"/>
            <w:hideMark/>
          </w:tcPr>
          <w:p w14:paraId="2DE1EABD" w14:textId="77777777" w:rsidR="00DE2CD4" w:rsidRPr="00DE2CD4" w:rsidRDefault="00DE2CD4" w:rsidP="00DE2CD4">
            <w:pPr>
              <w:jc w:val="center"/>
              <w:rPr>
                <w:rFonts w:ascii="仿宋" w:eastAsia="仿宋" w:hAnsi="仿宋" w:cs="宋体"/>
                <w:color w:val="000000"/>
                <w:sz w:val="28"/>
                <w:szCs w:val="28"/>
                <w:lang w:val="en-US"/>
              </w:rPr>
            </w:pPr>
            <w:r w:rsidRPr="00DE2CD4">
              <w:rPr>
                <w:rFonts w:ascii="仿宋" w:eastAsia="仿宋" w:hAnsi="仿宋" w:cs="宋体" w:hint="eastAsia"/>
                <w:color w:val="000000"/>
                <w:sz w:val="28"/>
                <w:szCs w:val="28"/>
                <w:lang w:val="en-US"/>
              </w:rPr>
              <w:t>镜像功能</w:t>
            </w:r>
          </w:p>
        </w:tc>
        <w:tc>
          <w:tcPr>
            <w:tcW w:w="6345" w:type="dxa"/>
            <w:shd w:val="clear" w:color="auto" w:fill="auto"/>
            <w:vAlign w:val="center"/>
            <w:hideMark/>
          </w:tcPr>
          <w:p w14:paraId="4EF70E6E" w14:textId="77777777" w:rsidR="00DE2CD4" w:rsidRPr="00DE2CD4" w:rsidRDefault="00DE2CD4" w:rsidP="00DE2CD4">
            <w:pPr>
              <w:rPr>
                <w:rFonts w:ascii="仿宋" w:eastAsia="仿宋" w:hAnsi="仿宋" w:cs="宋体"/>
                <w:color w:val="000000"/>
                <w:sz w:val="28"/>
                <w:szCs w:val="28"/>
                <w:lang w:val="en-US"/>
              </w:rPr>
            </w:pPr>
            <w:r w:rsidRPr="00DE2CD4">
              <w:rPr>
                <w:rFonts w:ascii="仿宋" w:eastAsia="仿宋" w:hAnsi="仿宋" w:cs="宋体" w:hint="eastAsia"/>
                <w:color w:val="000000"/>
                <w:sz w:val="28"/>
                <w:szCs w:val="28"/>
                <w:lang w:val="en-US"/>
              </w:rPr>
              <w:t>支持多个物理端口的流量镜像到一个端口</w:t>
            </w:r>
          </w:p>
        </w:tc>
      </w:tr>
      <w:tr w:rsidR="00DE2CD4" w:rsidRPr="00DE2CD4" w14:paraId="7CA68F6F" w14:textId="77777777" w:rsidTr="00A4210F">
        <w:trPr>
          <w:trHeight w:val="390"/>
        </w:trPr>
        <w:tc>
          <w:tcPr>
            <w:tcW w:w="1080" w:type="dxa"/>
            <w:vMerge/>
            <w:vAlign w:val="center"/>
            <w:hideMark/>
          </w:tcPr>
          <w:p w14:paraId="2703862C" w14:textId="77777777" w:rsidR="00DE2CD4" w:rsidRPr="00DE2CD4" w:rsidRDefault="00DE2CD4" w:rsidP="00DE2CD4">
            <w:pPr>
              <w:rPr>
                <w:rFonts w:ascii="仿宋" w:eastAsia="仿宋" w:hAnsi="仿宋" w:cs="宋体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080" w:type="dxa"/>
            <w:vMerge/>
            <w:vAlign w:val="center"/>
            <w:hideMark/>
          </w:tcPr>
          <w:p w14:paraId="4D3F0D64" w14:textId="77777777" w:rsidR="00DE2CD4" w:rsidRPr="00DE2CD4" w:rsidRDefault="00DE2CD4" w:rsidP="00DE2CD4">
            <w:pPr>
              <w:rPr>
                <w:rFonts w:ascii="仿宋" w:eastAsia="仿宋" w:hAnsi="仿宋" w:cs="宋体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6345" w:type="dxa"/>
            <w:shd w:val="clear" w:color="auto" w:fill="auto"/>
            <w:vAlign w:val="center"/>
            <w:hideMark/>
          </w:tcPr>
          <w:p w14:paraId="06F19324" w14:textId="77777777" w:rsidR="00DE2CD4" w:rsidRPr="00DE2CD4" w:rsidRDefault="00DE2CD4" w:rsidP="00DE2CD4">
            <w:pPr>
              <w:rPr>
                <w:rFonts w:ascii="仿宋" w:eastAsia="仿宋" w:hAnsi="仿宋" w:cs="宋体"/>
                <w:color w:val="000000"/>
                <w:sz w:val="28"/>
                <w:szCs w:val="28"/>
                <w:lang w:val="en-US"/>
              </w:rPr>
            </w:pPr>
            <w:r w:rsidRPr="00DE2CD4">
              <w:rPr>
                <w:rFonts w:ascii="仿宋" w:eastAsia="仿宋" w:hAnsi="仿宋" w:cs="宋体" w:hint="eastAsia"/>
                <w:color w:val="000000"/>
                <w:sz w:val="28"/>
                <w:szCs w:val="28"/>
                <w:lang w:val="en-US"/>
              </w:rPr>
              <w:t>支持流镜像、远程端口镜像（RSPAN）</w:t>
            </w:r>
          </w:p>
        </w:tc>
      </w:tr>
      <w:tr w:rsidR="00DE2CD4" w:rsidRPr="00DE2CD4" w14:paraId="4413C1A3" w14:textId="77777777" w:rsidTr="00A4210F">
        <w:trPr>
          <w:trHeight w:val="765"/>
        </w:trPr>
        <w:tc>
          <w:tcPr>
            <w:tcW w:w="1080" w:type="dxa"/>
            <w:shd w:val="clear" w:color="auto" w:fill="auto"/>
            <w:vAlign w:val="center"/>
            <w:hideMark/>
          </w:tcPr>
          <w:p w14:paraId="1CD9A0D8" w14:textId="77777777" w:rsidR="00DE2CD4" w:rsidRPr="00DE2CD4" w:rsidRDefault="00DE2CD4" w:rsidP="00DE2CD4">
            <w:pPr>
              <w:jc w:val="center"/>
              <w:rPr>
                <w:rFonts w:ascii="仿宋" w:eastAsia="仿宋" w:hAnsi="仿宋" w:cs="宋体"/>
                <w:color w:val="000000"/>
                <w:sz w:val="28"/>
                <w:szCs w:val="28"/>
                <w:lang w:val="en-US"/>
              </w:rPr>
            </w:pPr>
            <w:r w:rsidRPr="00DE2CD4">
              <w:rPr>
                <w:rFonts w:ascii="仿宋" w:eastAsia="仿宋" w:hAnsi="仿宋" w:cs="宋体" w:hint="eastAsia"/>
                <w:color w:val="000000"/>
                <w:sz w:val="28"/>
                <w:szCs w:val="28"/>
                <w:lang w:val="en-US"/>
              </w:rPr>
              <w:lastRenderedPageBreak/>
              <w:t>10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14:paraId="63FC3A56" w14:textId="77777777" w:rsidR="00DE2CD4" w:rsidRPr="00DE2CD4" w:rsidRDefault="00DE2CD4" w:rsidP="00DE2CD4">
            <w:pPr>
              <w:jc w:val="center"/>
              <w:rPr>
                <w:rFonts w:ascii="仿宋" w:eastAsia="仿宋" w:hAnsi="仿宋" w:cs="宋体"/>
                <w:color w:val="000000"/>
                <w:sz w:val="28"/>
                <w:szCs w:val="28"/>
                <w:lang w:val="en-US"/>
              </w:rPr>
            </w:pPr>
            <w:r w:rsidRPr="00DE2CD4">
              <w:rPr>
                <w:rFonts w:ascii="仿宋" w:eastAsia="仿宋" w:hAnsi="仿宋" w:cs="宋体" w:hint="eastAsia"/>
                <w:color w:val="000000"/>
                <w:sz w:val="28"/>
                <w:szCs w:val="28"/>
                <w:lang w:val="en-US"/>
              </w:rPr>
              <w:t>访问控制</w:t>
            </w:r>
          </w:p>
        </w:tc>
        <w:tc>
          <w:tcPr>
            <w:tcW w:w="6345" w:type="dxa"/>
            <w:shd w:val="clear" w:color="auto" w:fill="auto"/>
            <w:vAlign w:val="center"/>
            <w:hideMark/>
          </w:tcPr>
          <w:p w14:paraId="5E56D41A" w14:textId="77777777" w:rsidR="00DE2CD4" w:rsidRPr="00DE2CD4" w:rsidRDefault="00DE2CD4" w:rsidP="00DE2CD4">
            <w:pPr>
              <w:rPr>
                <w:rFonts w:ascii="仿宋" w:eastAsia="仿宋" w:hAnsi="仿宋" w:cs="宋体"/>
                <w:color w:val="000000"/>
                <w:sz w:val="28"/>
                <w:szCs w:val="28"/>
                <w:lang w:val="en-US"/>
              </w:rPr>
            </w:pPr>
            <w:r w:rsidRPr="00DE2CD4">
              <w:rPr>
                <w:rFonts w:ascii="仿宋" w:eastAsia="仿宋" w:hAnsi="仿宋" w:cs="宋体" w:hint="eastAsia"/>
                <w:color w:val="000000"/>
                <w:sz w:val="28"/>
                <w:szCs w:val="28"/>
                <w:lang w:val="en-US"/>
              </w:rPr>
              <w:t>支持基于第二层、第三层和第四层的ACL、支持双向ACL</w:t>
            </w:r>
          </w:p>
        </w:tc>
      </w:tr>
      <w:tr w:rsidR="00DE2CD4" w:rsidRPr="00DE2CD4" w14:paraId="7BD69A2D" w14:textId="77777777" w:rsidTr="00A4210F">
        <w:trPr>
          <w:trHeight w:val="375"/>
        </w:trPr>
        <w:tc>
          <w:tcPr>
            <w:tcW w:w="1080" w:type="dxa"/>
            <w:vMerge w:val="restart"/>
            <w:shd w:val="clear" w:color="auto" w:fill="auto"/>
            <w:vAlign w:val="center"/>
            <w:hideMark/>
          </w:tcPr>
          <w:p w14:paraId="44F85C09" w14:textId="77777777" w:rsidR="00DE2CD4" w:rsidRPr="00DE2CD4" w:rsidRDefault="00DE2CD4" w:rsidP="00DE2CD4">
            <w:pPr>
              <w:jc w:val="center"/>
              <w:rPr>
                <w:rFonts w:ascii="仿宋" w:eastAsia="仿宋" w:hAnsi="仿宋" w:cs="宋体"/>
                <w:color w:val="000000"/>
                <w:sz w:val="28"/>
                <w:szCs w:val="28"/>
                <w:lang w:val="en-US"/>
              </w:rPr>
            </w:pPr>
            <w:r w:rsidRPr="00DE2CD4">
              <w:rPr>
                <w:rFonts w:ascii="仿宋" w:eastAsia="仿宋" w:hAnsi="仿宋" w:cs="宋体" w:hint="eastAsia"/>
                <w:color w:val="000000"/>
                <w:sz w:val="28"/>
                <w:szCs w:val="28"/>
                <w:lang w:val="en-US"/>
              </w:rPr>
              <w:t>11</w:t>
            </w:r>
          </w:p>
        </w:tc>
        <w:tc>
          <w:tcPr>
            <w:tcW w:w="1080" w:type="dxa"/>
            <w:vMerge w:val="restart"/>
            <w:shd w:val="clear" w:color="auto" w:fill="auto"/>
            <w:vAlign w:val="center"/>
            <w:hideMark/>
          </w:tcPr>
          <w:p w14:paraId="06EFAC99" w14:textId="77777777" w:rsidR="00DE2CD4" w:rsidRPr="00DE2CD4" w:rsidRDefault="00DE2CD4" w:rsidP="00DE2CD4">
            <w:pPr>
              <w:jc w:val="center"/>
              <w:rPr>
                <w:rFonts w:ascii="仿宋" w:eastAsia="仿宋" w:hAnsi="仿宋" w:cs="宋体"/>
                <w:color w:val="000000"/>
                <w:sz w:val="28"/>
                <w:szCs w:val="28"/>
                <w:lang w:val="en-US"/>
              </w:rPr>
            </w:pPr>
            <w:r w:rsidRPr="00DE2CD4">
              <w:rPr>
                <w:rFonts w:ascii="仿宋" w:eastAsia="仿宋" w:hAnsi="仿宋" w:cs="宋体" w:hint="eastAsia"/>
                <w:color w:val="000000"/>
                <w:sz w:val="28"/>
                <w:szCs w:val="28"/>
                <w:lang w:val="en-US"/>
              </w:rPr>
              <w:t>QOS</w:t>
            </w:r>
          </w:p>
        </w:tc>
        <w:tc>
          <w:tcPr>
            <w:tcW w:w="6345" w:type="dxa"/>
            <w:shd w:val="clear" w:color="auto" w:fill="auto"/>
            <w:vAlign w:val="center"/>
            <w:hideMark/>
          </w:tcPr>
          <w:p w14:paraId="33BD2F91" w14:textId="77777777" w:rsidR="00DE2CD4" w:rsidRPr="00DE2CD4" w:rsidRDefault="00DE2CD4" w:rsidP="00DE2CD4">
            <w:pPr>
              <w:rPr>
                <w:rFonts w:ascii="仿宋" w:eastAsia="仿宋" w:hAnsi="仿宋" w:cs="宋体"/>
                <w:color w:val="000000"/>
                <w:sz w:val="28"/>
                <w:szCs w:val="28"/>
                <w:lang w:val="en-US"/>
              </w:rPr>
            </w:pPr>
            <w:r w:rsidRPr="00DE2CD4">
              <w:rPr>
                <w:rFonts w:ascii="仿宋" w:eastAsia="仿宋" w:hAnsi="仿宋" w:cs="宋体" w:hint="eastAsia"/>
                <w:color w:val="000000"/>
                <w:sz w:val="28"/>
                <w:szCs w:val="28"/>
                <w:lang w:val="en-US"/>
              </w:rPr>
              <w:t>支持DRR、SP、DRR+SP队列调度算法</w:t>
            </w:r>
          </w:p>
        </w:tc>
      </w:tr>
      <w:tr w:rsidR="00DE2CD4" w:rsidRPr="00DE2CD4" w14:paraId="0EA64DBB" w14:textId="77777777" w:rsidTr="00A4210F">
        <w:trPr>
          <w:trHeight w:val="390"/>
        </w:trPr>
        <w:tc>
          <w:tcPr>
            <w:tcW w:w="1080" w:type="dxa"/>
            <w:vMerge/>
            <w:vAlign w:val="center"/>
            <w:hideMark/>
          </w:tcPr>
          <w:p w14:paraId="72E59BA4" w14:textId="77777777" w:rsidR="00DE2CD4" w:rsidRPr="00DE2CD4" w:rsidRDefault="00DE2CD4" w:rsidP="00DE2CD4">
            <w:pPr>
              <w:rPr>
                <w:rFonts w:ascii="仿宋" w:eastAsia="仿宋" w:hAnsi="仿宋" w:cs="宋体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080" w:type="dxa"/>
            <w:vMerge/>
            <w:vAlign w:val="center"/>
            <w:hideMark/>
          </w:tcPr>
          <w:p w14:paraId="6D90E6F9" w14:textId="77777777" w:rsidR="00DE2CD4" w:rsidRPr="00DE2CD4" w:rsidRDefault="00DE2CD4" w:rsidP="00DE2CD4">
            <w:pPr>
              <w:rPr>
                <w:rFonts w:ascii="仿宋" w:eastAsia="仿宋" w:hAnsi="仿宋" w:cs="宋体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6345" w:type="dxa"/>
            <w:shd w:val="clear" w:color="auto" w:fill="auto"/>
            <w:vAlign w:val="center"/>
            <w:hideMark/>
          </w:tcPr>
          <w:p w14:paraId="6AF9DD29" w14:textId="77777777" w:rsidR="00DE2CD4" w:rsidRPr="00DE2CD4" w:rsidRDefault="00DE2CD4" w:rsidP="00DE2CD4">
            <w:pPr>
              <w:rPr>
                <w:rFonts w:ascii="仿宋" w:eastAsia="仿宋" w:hAnsi="仿宋" w:cs="宋体"/>
                <w:color w:val="000000"/>
                <w:sz w:val="28"/>
                <w:szCs w:val="28"/>
                <w:lang w:val="en-US"/>
              </w:rPr>
            </w:pPr>
            <w:r w:rsidRPr="00DE2CD4">
              <w:rPr>
                <w:rFonts w:ascii="仿宋" w:eastAsia="仿宋" w:hAnsi="仿宋" w:cs="宋体" w:hint="eastAsia"/>
                <w:color w:val="000000"/>
                <w:sz w:val="28"/>
                <w:szCs w:val="28"/>
                <w:lang w:val="en-US"/>
              </w:rPr>
              <w:t>支持双向端口限速、广播风暴抑制功能</w:t>
            </w:r>
          </w:p>
        </w:tc>
      </w:tr>
      <w:tr w:rsidR="00DE2CD4" w:rsidRPr="00DE2CD4" w14:paraId="080120E9" w14:textId="77777777" w:rsidTr="00A4210F">
        <w:trPr>
          <w:trHeight w:val="390"/>
        </w:trPr>
        <w:tc>
          <w:tcPr>
            <w:tcW w:w="1080" w:type="dxa"/>
            <w:vMerge w:val="restart"/>
            <w:shd w:val="clear" w:color="auto" w:fill="auto"/>
            <w:vAlign w:val="center"/>
            <w:hideMark/>
          </w:tcPr>
          <w:p w14:paraId="1D00BEB3" w14:textId="77777777" w:rsidR="00DE2CD4" w:rsidRPr="00DE2CD4" w:rsidRDefault="00DE2CD4" w:rsidP="00DE2CD4">
            <w:pPr>
              <w:jc w:val="center"/>
              <w:rPr>
                <w:rFonts w:ascii="仿宋" w:eastAsia="仿宋" w:hAnsi="仿宋" w:cs="宋体"/>
                <w:color w:val="000000"/>
                <w:sz w:val="28"/>
                <w:szCs w:val="28"/>
                <w:lang w:val="en-US"/>
              </w:rPr>
            </w:pPr>
            <w:r w:rsidRPr="00DE2CD4">
              <w:rPr>
                <w:rFonts w:ascii="仿宋" w:eastAsia="仿宋" w:hAnsi="仿宋" w:cs="宋体" w:hint="eastAsia"/>
                <w:color w:val="000000"/>
                <w:sz w:val="28"/>
                <w:szCs w:val="28"/>
                <w:lang w:val="en-US"/>
              </w:rPr>
              <w:t>12</w:t>
            </w:r>
          </w:p>
        </w:tc>
        <w:tc>
          <w:tcPr>
            <w:tcW w:w="1080" w:type="dxa"/>
            <w:vMerge w:val="restart"/>
            <w:shd w:val="clear" w:color="auto" w:fill="auto"/>
            <w:vAlign w:val="center"/>
            <w:hideMark/>
          </w:tcPr>
          <w:p w14:paraId="40A0A29B" w14:textId="77777777" w:rsidR="00DE2CD4" w:rsidRPr="00DE2CD4" w:rsidRDefault="00DE2CD4" w:rsidP="00DE2CD4">
            <w:pPr>
              <w:jc w:val="center"/>
              <w:rPr>
                <w:rFonts w:ascii="仿宋" w:eastAsia="仿宋" w:hAnsi="仿宋" w:cs="宋体"/>
                <w:color w:val="000000"/>
                <w:sz w:val="28"/>
                <w:szCs w:val="28"/>
                <w:lang w:val="en-US"/>
              </w:rPr>
            </w:pPr>
            <w:r w:rsidRPr="00DE2CD4">
              <w:rPr>
                <w:rFonts w:ascii="仿宋" w:eastAsia="仿宋" w:hAnsi="仿宋" w:cs="宋体" w:hint="eastAsia"/>
                <w:color w:val="000000"/>
                <w:sz w:val="28"/>
                <w:szCs w:val="28"/>
                <w:lang w:val="en-US"/>
              </w:rPr>
              <w:t>安全功能</w:t>
            </w:r>
          </w:p>
        </w:tc>
        <w:tc>
          <w:tcPr>
            <w:tcW w:w="6345" w:type="dxa"/>
            <w:shd w:val="clear" w:color="auto" w:fill="auto"/>
            <w:vAlign w:val="center"/>
            <w:hideMark/>
          </w:tcPr>
          <w:p w14:paraId="6D8AFC62" w14:textId="77777777" w:rsidR="00DE2CD4" w:rsidRPr="00DE2CD4" w:rsidRDefault="00DE2CD4" w:rsidP="00DE2CD4">
            <w:pPr>
              <w:rPr>
                <w:rFonts w:ascii="仿宋" w:eastAsia="仿宋" w:hAnsi="仿宋" w:cs="宋体"/>
                <w:color w:val="000000"/>
                <w:sz w:val="28"/>
                <w:szCs w:val="28"/>
                <w:lang w:val="en-US"/>
              </w:rPr>
            </w:pPr>
            <w:r w:rsidRPr="00DE2CD4">
              <w:rPr>
                <w:rFonts w:ascii="仿宋" w:eastAsia="仿宋" w:hAnsi="仿宋" w:cs="宋体" w:hint="eastAsia"/>
                <w:color w:val="000000"/>
                <w:sz w:val="28"/>
                <w:szCs w:val="28"/>
                <w:lang w:val="en-US"/>
              </w:rPr>
              <w:t>支持IP Source Guard等安全特性</w:t>
            </w:r>
          </w:p>
        </w:tc>
      </w:tr>
      <w:tr w:rsidR="00DE2CD4" w:rsidRPr="00DE2CD4" w14:paraId="0D97FE69" w14:textId="77777777" w:rsidTr="00A4210F">
        <w:trPr>
          <w:trHeight w:val="765"/>
        </w:trPr>
        <w:tc>
          <w:tcPr>
            <w:tcW w:w="1080" w:type="dxa"/>
            <w:vMerge/>
            <w:vAlign w:val="center"/>
            <w:hideMark/>
          </w:tcPr>
          <w:p w14:paraId="2E582DF0" w14:textId="77777777" w:rsidR="00DE2CD4" w:rsidRPr="00DE2CD4" w:rsidRDefault="00DE2CD4" w:rsidP="00DE2CD4">
            <w:pPr>
              <w:rPr>
                <w:rFonts w:ascii="仿宋" w:eastAsia="仿宋" w:hAnsi="仿宋" w:cs="宋体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080" w:type="dxa"/>
            <w:vMerge/>
            <w:vAlign w:val="center"/>
            <w:hideMark/>
          </w:tcPr>
          <w:p w14:paraId="07E718DF" w14:textId="77777777" w:rsidR="00DE2CD4" w:rsidRPr="00DE2CD4" w:rsidRDefault="00DE2CD4" w:rsidP="00DE2CD4">
            <w:pPr>
              <w:rPr>
                <w:rFonts w:ascii="仿宋" w:eastAsia="仿宋" w:hAnsi="仿宋" w:cs="宋体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6345" w:type="dxa"/>
            <w:shd w:val="clear" w:color="auto" w:fill="auto"/>
            <w:vAlign w:val="center"/>
            <w:hideMark/>
          </w:tcPr>
          <w:p w14:paraId="47B1DDD5" w14:textId="77777777" w:rsidR="00DE2CD4" w:rsidRPr="00DE2CD4" w:rsidRDefault="00DE2CD4" w:rsidP="00DE2CD4">
            <w:pPr>
              <w:rPr>
                <w:rFonts w:ascii="仿宋" w:eastAsia="仿宋" w:hAnsi="仿宋" w:cs="宋体"/>
                <w:color w:val="000000"/>
                <w:sz w:val="28"/>
                <w:szCs w:val="28"/>
                <w:lang w:val="en-US"/>
              </w:rPr>
            </w:pPr>
            <w:r w:rsidRPr="00DE2CD4">
              <w:rPr>
                <w:rFonts w:ascii="仿宋" w:eastAsia="仿宋" w:hAnsi="仿宋" w:cs="宋体" w:hint="eastAsia"/>
                <w:color w:val="000000"/>
                <w:sz w:val="28"/>
                <w:szCs w:val="28"/>
                <w:lang w:val="en-US"/>
              </w:rPr>
              <w:t>支持防ARP攻击、DOS攻击、ICMP防攻击、CPU保护</w:t>
            </w:r>
          </w:p>
        </w:tc>
      </w:tr>
      <w:tr w:rsidR="00DE2CD4" w:rsidRPr="00DE2CD4" w14:paraId="139EEF90" w14:textId="77777777" w:rsidTr="00A4210F">
        <w:trPr>
          <w:trHeight w:val="765"/>
        </w:trPr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B07C74E" w14:textId="77777777" w:rsidR="00DE2CD4" w:rsidRPr="00DE2CD4" w:rsidRDefault="00DE2CD4" w:rsidP="002F2D69">
            <w:pPr>
              <w:jc w:val="center"/>
              <w:rPr>
                <w:rFonts w:ascii="仿宋" w:eastAsia="仿宋" w:hAnsi="仿宋" w:cs="宋体"/>
                <w:color w:val="000000"/>
                <w:sz w:val="28"/>
                <w:szCs w:val="28"/>
                <w:lang w:val="en-US"/>
              </w:rPr>
            </w:pPr>
            <w:r w:rsidRPr="00DE2CD4">
              <w:rPr>
                <w:rFonts w:ascii="仿宋" w:eastAsia="仿宋" w:hAnsi="仿宋" w:cs="宋体" w:hint="eastAsia"/>
                <w:color w:val="000000"/>
                <w:sz w:val="28"/>
                <w:szCs w:val="28"/>
                <w:lang w:val="en-US"/>
              </w:rPr>
              <w:t>13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14:paraId="1475C7EA" w14:textId="77777777" w:rsidR="00DE2CD4" w:rsidRPr="00DE2CD4" w:rsidRDefault="00DE2CD4" w:rsidP="00DE2CD4">
            <w:pPr>
              <w:jc w:val="center"/>
              <w:rPr>
                <w:rFonts w:ascii="仿宋" w:eastAsia="仿宋" w:hAnsi="仿宋" w:cs="宋体"/>
                <w:color w:val="000000"/>
                <w:sz w:val="28"/>
                <w:szCs w:val="28"/>
                <w:lang w:val="en-US"/>
              </w:rPr>
            </w:pPr>
            <w:r w:rsidRPr="00DE2CD4">
              <w:rPr>
                <w:rFonts w:ascii="仿宋" w:eastAsia="仿宋" w:hAnsi="仿宋" w:cs="宋体" w:hint="eastAsia"/>
                <w:color w:val="000000"/>
                <w:sz w:val="28"/>
                <w:szCs w:val="28"/>
                <w:lang w:val="en-US"/>
              </w:rPr>
              <w:t>可靠性</w:t>
            </w:r>
          </w:p>
        </w:tc>
        <w:tc>
          <w:tcPr>
            <w:tcW w:w="6345" w:type="dxa"/>
            <w:shd w:val="clear" w:color="auto" w:fill="auto"/>
            <w:vAlign w:val="center"/>
            <w:hideMark/>
          </w:tcPr>
          <w:p w14:paraId="058327EA" w14:textId="77777777" w:rsidR="00DE2CD4" w:rsidRPr="00DE2CD4" w:rsidRDefault="00DE2CD4" w:rsidP="00DE2CD4">
            <w:pPr>
              <w:rPr>
                <w:rFonts w:ascii="仿宋" w:eastAsia="仿宋" w:hAnsi="仿宋" w:cs="宋体"/>
                <w:color w:val="000000"/>
                <w:sz w:val="28"/>
                <w:szCs w:val="28"/>
                <w:lang w:val="en-US"/>
              </w:rPr>
            </w:pPr>
            <w:r w:rsidRPr="00DE2CD4">
              <w:rPr>
                <w:rFonts w:ascii="仿宋" w:eastAsia="仿宋" w:hAnsi="仿宋" w:cs="宋体" w:hint="eastAsia"/>
                <w:color w:val="000000"/>
                <w:sz w:val="28"/>
                <w:szCs w:val="28"/>
                <w:lang w:val="en-US"/>
              </w:rPr>
              <w:t>支持G.8032（ERPS）标准以太环网协议，故障倒换收敛时间小于50ms</w:t>
            </w:r>
          </w:p>
        </w:tc>
      </w:tr>
      <w:tr w:rsidR="00A4210F" w:rsidRPr="00B73685" w14:paraId="2BCF5140" w14:textId="77777777" w:rsidTr="00A4210F">
        <w:trPr>
          <w:trHeight w:val="750"/>
        </w:trPr>
        <w:tc>
          <w:tcPr>
            <w:tcW w:w="1080" w:type="dxa"/>
            <w:vMerge w:val="restart"/>
            <w:shd w:val="clear" w:color="auto" w:fill="auto"/>
            <w:vAlign w:val="center"/>
            <w:hideMark/>
          </w:tcPr>
          <w:p w14:paraId="4A0CFDB5" w14:textId="7FC4BBB8" w:rsidR="00A4210F" w:rsidRPr="00DE2CD4" w:rsidRDefault="00A4210F" w:rsidP="00DE2CD4">
            <w:pPr>
              <w:jc w:val="center"/>
              <w:rPr>
                <w:rFonts w:ascii="仿宋" w:eastAsia="仿宋" w:hAnsi="仿宋" w:cs="宋体"/>
                <w:color w:val="000000"/>
                <w:sz w:val="28"/>
                <w:szCs w:val="28"/>
                <w:lang w:val="en-US"/>
              </w:rPr>
            </w:pPr>
            <w:r w:rsidRPr="00B73685">
              <w:rPr>
                <w:rFonts w:ascii="仿宋" w:eastAsia="仿宋" w:hAnsi="仿宋" w:cs="宋体" w:hint="eastAsia"/>
                <w:color w:val="000000"/>
                <w:sz w:val="28"/>
                <w:szCs w:val="28"/>
                <w:lang w:val="en-US"/>
              </w:rPr>
              <w:t>1</w:t>
            </w:r>
            <w:r w:rsidRPr="00B73685">
              <w:rPr>
                <w:rFonts w:ascii="仿宋" w:eastAsia="仿宋" w:hAnsi="仿宋" w:cs="宋体"/>
                <w:color w:val="000000"/>
                <w:sz w:val="28"/>
                <w:szCs w:val="28"/>
                <w:lang w:val="en-US"/>
              </w:rPr>
              <w:t>4</w:t>
            </w:r>
          </w:p>
        </w:tc>
        <w:tc>
          <w:tcPr>
            <w:tcW w:w="1080" w:type="dxa"/>
            <w:vMerge w:val="restart"/>
            <w:shd w:val="clear" w:color="auto" w:fill="auto"/>
            <w:vAlign w:val="center"/>
            <w:hideMark/>
          </w:tcPr>
          <w:p w14:paraId="6F6DEB95" w14:textId="77777777" w:rsidR="00A4210F" w:rsidRPr="00DE2CD4" w:rsidRDefault="00A4210F" w:rsidP="00DE2CD4">
            <w:pPr>
              <w:jc w:val="center"/>
              <w:rPr>
                <w:rFonts w:ascii="仿宋" w:eastAsia="仿宋" w:hAnsi="仿宋" w:cs="宋体"/>
                <w:color w:val="000000"/>
                <w:sz w:val="28"/>
                <w:szCs w:val="28"/>
                <w:lang w:val="en-US"/>
              </w:rPr>
            </w:pPr>
            <w:r w:rsidRPr="00DE2CD4">
              <w:rPr>
                <w:rFonts w:ascii="仿宋" w:eastAsia="仿宋" w:hAnsi="仿宋" w:cs="宋体" w:hint="eastAsia"/>
                <w:color w:val="000000"/>
                <w:sz w:val="28"/>
                <w:szCs w:val="28"/>
                <w:lang w:val="en-US"/>
              </w:rPr>
              <w:t>管理维护</w:t>
            </w:r>
          </w:p>
        </w:tc>
        <w:tc>
          <w:tcPr>
            <w:tcW w:w="6345" w:type="dxa"/>
            <w:shd w:val="clear" w:color="auto" w:fill="auto"/>
            <w:vAlign w:val="center"/>
            <w:hideMark/>
          </w:tcPr>
          <w:p w14:paraId="66F3A35F" w14:textId="77777777" w:rsidR="00A4210F" w:rsidRPr="00DE2CD4" w:rsidRDefault="00A4210F" w:rsidP="00DE2CD4">
            <w:pPr>
              <w:rPr>
                <w:rFonts w:ascii="仿宋" w:eastAsia="仿宋" w:hAnsi="仿宋" w:cs="宋体"/>
                <w:color w:val="000000"/>
                <w:sz w:val="28"/>
                <w:szCs w:val="28"/>
                <w:lang w:val="en-US"/>
              </w:rPr>
            </w:pPr>
            <w:r w:rsidRPr="00DE2CD4">
              <w:rPr>
                <w:rFonts w:ascii="仿宋" w:eastAsia="仿宋" w:hAnsi="仿宋" w:cs="宋体" w:hint="eastAsia"/>
                <w:color w:val="000000"/>
                <w:sz w:val="28"/>
                <w:szCs w:val="28"/>
                <w:lang w:val="en-US"/>
              </w:rPr>
              <w:t>支持SNMP v1/v2/v3、Telnet、RMON、SSHv2；</w:t>
            </w:r>
          </w:p>
        </w:tc>
      </w:tr>
      <w:tr w:rsidR="00A4210F" w:rsidRPr="00B73685" w14:paraId="6D9D6A5C" w14:textId="77777777" w:rsidTr="00A4210F">
        <w:trPr>
          <w:trHeight w:val="765"/>
        </w:trPr>
        <w:tc>
          <w:tcPr>
            <w:tcW w:w="1080" w:type="dxa"/>
            <w:vMerge/>
            <w:vAlign w:val="center"/>
            <w:hideMark/>
          </w:tcPr>
          <w:p w14:paraId="4B6CC0A4" w14:textId="77777777" w:rsidR="00A4210F" w:rsidRPr="00DE2CD4" w:rsidRDefault="00A4210F" w:rsidP="00DE2CD4">
            <w:pPr>
              <w:rPr>
                <w:rFonts w:ascii="仿宋" w:eastAsia="仿宋" w:hAnsi="仿宋" w:cs="宋体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080" w:type="dxa"/>
            <w:vMerge/>
            <w:vAlign w:val="center"/>
            <w:hideMark/>
          </w:tcPr>
          <w:p w14:paraId="26273CDB" w14:textId="77777777" w:rsidR="00A4210F" w:rsidRPr="00DE2CD4" w:rsidRDefault="00A4210F" w:rsidP="00DE2CD4">
            <w:pPr>
              <w:rPr>
                <w:rFonts w:ascii="仿宋" w:eastAsia="仿宋" w:hAnsi="仿宋" w:cs="宋体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6345" w:type="dxa"/>
            <w:shd w:val="clear" w:color="auto" w:fill="auto"/>
            <w:vAlign w:val="center"/>
            <w:hideMark/>
          </w:tcPr>
          <w:p w14:paraId="4A5658E7" w14:textId="77777777" w:rsidR="00A4210F" w:rsidRPr="00DE2CD4" w:rsidRDefault="00A4210F" w:rsidP="00DE2CD4">
            <w:pPr>
              <w:rPr>
                <w:rFonts w:ascii="仿宋" w:eastAsia="仿宋" w:hAnsi="仿宋" w:cs="宋体"/>
                <w:color w:val="000000"/>
                <w:sz w:val="28"/>
                <w:szCs w:val="28"/>
                <w:lang w:val="en-US"/>
              </w:rPr>
            </w:pPr>
            <w:r w:rsidRPr="00DE2CD4">
              <w:rPr>
                <w:rFonts w:ascii="仿宋" w:eastAsia="仿宋" w:hAnsi="仿宋" w:cs="宋体" w:hint="eastAsia"/>
                <w:color w:val="000000"/>
                <w:sz w:val="28"/>
                <w:szCs w:val="28"/>
                <w:lang w:val="en-US"/>
              </w:rPr>
              <w:t>支持通过命令行、Web、中文图形化配置软件等方式进行配置和管理；</w:t>
            </w:r>
          </w:p>
        </w:tc>
      </w:tr>
      <w:tr w:rsidR="00A4210F" w:rsidRPr="00B73685" w14:paraId="701C066F" w14:textId="77777777" w:rsidTr="00A4210F">
        <w:trPr>
          <w:trHeight w:val="765"/>
        </w:trPr>
        <w:tc>
          <w:tcPr>
            <w:tcW w:w="1080" w:type="dxa"/>
            <w:vMerge/>
            <w:vAlign w:val="center"/>
          </w:tcPr>
          <w:p w14:paraId="49B59331" w14:textId="61445ABE" w:rsidR="00A4210F" w:rsidRPr="00B73685" w:rsidRDefault="00A4210F" w:rsidP="00DE2CD4">
            <w:pPr>
              <w:rPr>
                <w:rFonts w:ascii="仿宋" w:eastAsia="仿宋" w:hAnsi="仿宋" w:cs="宋体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080" w:type="dxa"/>
            <w:vMerge/>
            <w:vAlign w:val="center"/>
          </w:tcPr>
          <w:p w14:paraId="55DC9977" w14:textId="77777777" w:rsidR="00A4210F" w:rsidRPr="00B73685" w:rsidRDefault="00A4210F" w:rsidP="00DE2CD4">
            <w:pPr>
              <w:rPr>
                <w:rFonts w:ascii="仿宋" w:eastAsia="仿宋" w:hAnsi="仿宋" w:cs="宋体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6345" w:type="dxa"/>
            <w:shd w:val="clear" w:color="auto" w:fill="auto"/>
            <w:vAlign w:val="center"/>
          </w:tcPr>
          <w:p w14:paraId="0AF83BD5" w14:textId="7E2FC908" w:rsidR="00A4210F" w:rsidRPr="00B73685" w:rsidRDefault="00A4210F" w:rsidP="00DE2CD4">
            <w:pPr>
              <w:rPr>
                <w:rFonts w:ascii="仿宋" w:eastAsia="仿宋" w:hAnsi="仿宋" w:cs="宋体"/>
                <w:color w:val="000000"/>
                <w:sz w:val="28"/>
                <w:szCs w:val="28"/>
                <w:lang w:val="en-US"/>
              </w:rPr>
            </w:pPr>
            <w:r w:rsidRPr="00DE2CD4">
              <w:rPr>
                <w:rFonts w:ascii="仿宋" w:eastAsia="仿宋" w:hAnsi="仿宋" w:cs="宋体" w:hint="eastAsia"/>
                <w:color w:val="000000"/>
                <w:sz w:val="28"/>
                <w:szCs w:val="28"/>
                <w:lang w:val="en-US"/>
              </w:rPr>
              <w:t>对外开放接口可按需编写基于特定事件的可执行Python脚本，实现设备智能化管理，降低运维成本和操作的复杂度</w:t>
            </w:r>
          </w:p>
        </w:tc>
      </w:tr>
      <w:tr w:rsidR="00DE2CD4" w:rsidRPr="00DE2CD4" w14:paraId="7E63DB4A" w14:textId="77777777" w:rsidTr="00A4210F">
        <w:trPr>
          <w:trHeight w:val="390"/>
        </w:trPr>
        <w:tc>
          <w:tcPr>
            <w:tcW w:w="1080" w:type="dxa"/>
            <w:shd w:val="clear" w:color="auto" w:fill="auto"/>
            <w:vAlign w:val="center"/>
            <w:hideMark/>
          </w:tcPr>
          <w:p w14:paraId="4B064076" w14:textId="23AADF42" w:rsidR="00DE2CD4" w:rsidRPr="00DE2CD4" w:rsidRDefault="00A4210F" w:rsidP="00DE2CD4">
            <w:pPr>
              <w:jc w:val="center"/>
              <w:rPr>
                <w:rFonts w:ascii="仿宋" w:eastAsia="仿宋" w:hAnsi="仿宋" w:cs="宋体"/>
                <w:color w:val="000000"/>
                <w:sz w:val="28"/>
                <w:szCs w:val="28"/>
                <w:lang w:val="en-US"/>
              </w:rPr>
            </w:pPr>
            <w:r w:rsidRPr="00B73685">
              <w:rPr>
                <w:rFonts w:ascii="仿宋" w:eastAsia="仿宋" w:hAnsi="仿宋" w:cs="宋体" w:hint="eastAsia"/>
                <w:color w:val="000000"/>
                <w:sz w:val="28"/>
                <w:szCs w:val="28"/>
                <w:lang w:val="en-US"/>
              </w:rPr>
              <w:t>1</w:t>
            </w:r>
            <w:r w:rsidRPr="00B73685">
              <w:rPr>
                <w:rFonts w:ascii="仿宋" w:eastAsia="仿宋" w:hAnsi="仿宋" w:cs="宋体"/>
                <w:color w:val="000000"/>
                <w:sz w:val="28"/>
                <w:szCs w:val="28"/>
                <w:lang w:val="en-US"/>
              </w:rPr>
              <w:t>5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14:paraId="49E3BE37" w14:textId="77777777" w:rsidR="00DE2CD4" w:rsidRPr="00DE2CD4" w:rsidRDefault="00DE2CD4" w:rsidP="00DE2CD4">
            <w:pPr>
              <w:jc w:val="center"/>
              <w:rPr>
                <w:rFonts w:ascii="仿宋" w:eastAsia="仿宋" w:hAnsi="仿宋" w:cs="宋体"/>
                <w:color w:val="000000"/>
                <w:sz w:val="28"/>
                <w:szCs w:val="28"/>
                <w:lang w:val="en-US"/>
              </w:rPr>
            </w:pPr>
            <w:r w:rsidRPr="00DE2CD4">
              <w:rPr>
                <w:rFonts w:ascii="仿宋" w:eastAsia="仿宋" w:hAnsi="仿宋" w:cs="宋体" w:hint="eastAsia"/>
                <w:color w:val="000000"/>
                <w:sz w:val="28"/>
                <w:szCs w:val="28"/>
                <w:lang w:val="en-US"/>
              </w:rPr>
              <w:t>实配</w:t>
            </w:r>
          </w:p>
        </w:tc>
        <w:tc>
          <w:tcPr>
            <w:tcW w:w="6345" w:type="dxa"/>
            <w:shd w:val="clear" w:color="auto" w:fill="auto"/>
            <w:vAlign w:val="center"/>
            <w:hideMark/>
          </w:tcPr>
          <w:p w14:paraId="41052B88" w14:textId="2029125B" w:rsidR="00DE2CD4" w:rsidRPr="00DE2CD4" w:rsidRDefault="00397F78" w:rsidP="00DE2CD4">
            <w:pPr>
              <w:rPr>
                <w:rFonts w:ascii="仿宋" w:eastAsia="仿宋" w:hAnsi="仿宋" w:cs="宋体"/>
                <w:color w:val="000000"/>
                <w:sz w:val="28"/>
                <w:szCs w:val="28"/>
                <w:lang w:val="en-US"/>
              </w:rPr>
            </w:pPr>
            <w:r w:rsidRPr="00B73685">
              <w:rPr>
                <w:rFonts w:ascii="仿宋" w:eastAsia="仿宋" w:hAnsi="仿宋" w:cs="宋体" w:hint="eastAsia"/>
                <w:color w:val="000000"/>
                <w:sz w:val="28"/>
                <w:szCs w:val="28"/>
                <w:lang w:val="en-US"/>
              </w:rPr>
              <w:t>≥</w:t>
            </w:r>
            <w:r w:rsidR="00DE2CD4" w:rsidRPr="00DE2CD4">
              <w:rPr>
                <w:rFonts w:ascii="仿宋" w:eastAsia="仿宋" w:hAnsi="仿宋" w:cs="宋体" w:hint="eastAsia"/>
                <w:color w:val="000000"/>
                <w:sz w:val="28"/>
                <w:szCs w:val="28"/>
                <w:lang w:val="en-US"/>
              </w:rPr>
              <w:t>2个电源，配</w:t>
            </w:r>
            <w:r w:rsidRPr="00B73685">
              <w:rPr>
                <w:rFonts w:ascii="仿宋" w:eastAsia="仿宋" w:hAnsi="仿宋" w:cs="宋体" w:hint="eastAsia"/>
                <w:color w:val="000000"/>
                <w:sz w:val="28"/>
                <w:szCs w:val="28"/>
                <w:lang w:val="en-US"/>
              </w:rPr>
              <w:t>≥</w:t>
            </w:r>
            <w:r w:rsidR="00DE2CD4" w:rsidRPr="00DE2CD4">
              <w:rPr>
                <w:rFonts w:ascii="仿宋" w:eastAsia="仿宋" w:hAnsi="仿宋" w:cs="宋体" w:hint="eastAsia"/>
                <w:color w:val="000000"/>
                <w:sz w:val="28"/>
                <w:szCs w:val="28"/>
                <w:lang w:val="en-US"/>
              </w:rPr>
              <w:t>4个万兆多模光模块；</w:t>
            </w:r>
          </w:p>
        </w:tc>
      </w:tr>
      <w:tr w:rsidR="00A4210F" w:rsidRPr="00B73685" w14:paraId="756E892C" w14:textId="77777777" w:rsidTr="00A4210F">
        <w:trPr>
          <w:trHeight w:val="390"/>
        </w:trPr>
        <w:tc>
          <w:tcPr>
            <w:tcW w:w="1080" w:type="dxa"/>
            <w:shd w:val="clear" w:color="auto" w:fill="auto"/>
            <w:vAlign w:val="center"/>
          </w:tcPr>
          <w:p w14:paraId="36D5CA4D" w14:textId="32C3EF33" w:rsidR="00A4210F" w:rsidRPr="00B73685" w:rsidRDefault="00A4210F" w:rsidP="00A4210F">
            <w:pPr>
              <w:jc w:val="center"/>
              <w:rPr>
                <w:rFonts w:ascii="仿宋" w:eastAsia="仿宋" w:hAnsi="仿宋" w:cs="宋体"/>
                <w:color w:val="000000"/>
                <w:sz w:val="28"/>
                <w:szCs w:val="28"/>
                <w:lang w:val="en-US"/>
              </w:rPr>
            </w:pPr>
            <w:r w:rsidRPr="00B73685">
              <w:rPr>
                <w:rFonts w:ascii="仿宋" w:eastAsia="仿宋" w:hAnsi="仿宋" w:cs="宋体" w:hint="eastAsia"/>
                <w:color w:val="000000"/>
                <w:sz w:val="28"/>
                <w:szCs w:val="28"/>
                <w:lang w:val="en-US"/>
              </w:rPr>
              <w:t>1</w:t>
            </w:r>
            <w:r w:rsidRPr="00B73685">
              <w:rPr>
                <w:rFonts w:ascii="仿宋" w:eastAsia="仿宋" w:hAnsi="仿宋" w:cs="宋体"/>
                <w:color w:val="000000"/>
                <w:sz w:val="28"/>
                <w:szCs w:val="28"/>
                <w:lang w:val="en-US"/>
              </w:rPr>
              <w:t>6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42BEB2A1" w14:textId="40A3BEF1" w:rsidR="00A4210F" w:rsidRPr="00B73685" w:rsidRDefault="00A4210F" w:rsidP="00A4210F">
            <w:pPr>
              <w:jc w:val="center"/>
              <w:rPr>
                <w:rFonts w:ascii="仿宋" w:eastAsia="仿宋" w:hAnsi="仿宋" w:cs="宋体"/>
                <w:color w:val="000000"/>
                <w:sz w:val="28"/>
                <w:szCs w:val="28"/>
                <w:lang w:val="en-US"/>
              </w:rPr>
            </w:pPr>
            <w:r w:rsidRPr="00B73685">
              <w:rPr>
                <w:rFonts w:ascii="仿宋" w:eastAsia="仿宋" w:hAnsi="仿宋" w:cs="宋体" w:hint="eastAsia"/>
                <w:sz w:val="28"/>
                <w:szCs w:val="28"/>
              </w:rPr>
              <w:t>保修</w:t>
            </w:r>
          </w:p>
        </w:tc>
        <w:tc>
          <w:tcPr>
            <w:tcW w:w="6345" w:type="dxa"/>
            <w:shd w:val="clear" w:color="auto" w:fill="auto"/>
          </w:tcPr>
          <w:p w14:paraId="25B93EC3" w14:textId="77777777" w:rsidR="00A4210F" w:rsidRPr="00B73685" w:rsidRDefault="00A4210F" w:rsidP="00A4210F">
            <w:pPr>
              <w:rPr>
                <w:rFonts w:ascii="仿宋" w:eastAsia="仿宋" w:hAnsi="仿宋"/>
                <w:sz w:val="28"/>
                <w:szCs w:val="28"/>
              </w:rPr>
            </w:pPr>
            <w:r w:rsidRPr="00B73685">
              <w:rPr>
                <w:rFonts w:ascii="仿宋" w:eastAsia="仿宋" w:hAnsi="仿宋" w:cs="宋体" w:hint="eastAsia"/>
                <w:sz w:val="28"/>
                <w:szCs w:val="28"/>
              </w:rPr>
              <w:t>必须提供所涉及产品原厂商原厂盖章的服务承诺函；</w:t>
            </w:r>
          </w:p>
          <w:p w14:paraId="28D7AF58" w14:textId="4EA982F3" w:rsidR="00A4210F" w:rsidRPr="00B73685" w:rsidRDefault="00A4210F" w:rsidP="00A4210F">
            <w:pPr>
              <w:rPr>
                <w:rFonts w:ascii="仿宋" w:eastAsia="仿宋" w:hAnsi="仿宋" w:cs="宋体"/>
                <w:color w:val="000000"/>
                <w:sz w:val="28"/>
                <w:szCs w:val="28"/>
                <w:lang w:val="en-US"/>
              </w:rPr>
            </w:pPr>
            <w:r w:rsidRPr="00B73685">
              <w:rPr>
                <w:rFonts w:ascii="仿宋" w:eastAsia="仿宋" w:hAnsi="仿宋" w:cs="宋体" w:hint="eastAsia"/>
                <w:sz w:val="28"/>
                <w:szCs w:val="28"/>
              </w:rPr>
              <w:t>提供为期≥三年的原厂上门免费保修服务，</w:t>
            </w:r>
            <w:r w:rsidRPr="00B73685">
              <w:rPr>
                <w:rFonts w:ascii="仿宋" w:eastAsia="仿宋" w:hAnsi="仿宋"/>
                <w:sz w:val="28"/>
                <w:szCs w:val="28"/>
              </w:rPr>
              <w:t>7×24</w:t>
            </w:r>
            <w:r w:rsidRPr="00B73685">
              <w:rPr>
                <w:rFonts w:ascii="仿宋" w:eastAsia="仿宋" w:hAnsi="仿宋" w:cs="宋体" w:hint="eastAsia"/>
                <w:sz w:val="28"/>
                <w:szCs w:val="28"/>
              </w:rPr>
              <w:t>小时响应，</w:t>
            </w:r>
            <w:r w:rsidRPr="00B73685">
              <w:rPr>
                <w:rFonts w:ascii="仿宋" w:eastAsia="仿宋" w:hAnsi="仿宋"/>
                <w:sz w:val="28"/>
                <w:szCs w:val="28"/>
              </w:rPr>
              <w:t>4</w:t>
            </w:r>
            <w:r w:rsidRPr="00B73685">
              <w:rPr>
                <w:rFonts w:ascii="仿宋" w:eastAsia="仿宋" w:hAnsi="仿宋" w:cs="宋体" w:hint="eastAsia"/>
                <w:sz w:val="28"/>
                <w:szCs w:val="28"/>
              </w:rPr>
              <w:t>小时到达现场。</w:t>
            </w:r>
          </w:p>
        </w:tc>
      </w:tr>
      <w:tr w:rsidR="002F2D69" w:rsidRPr="00B73685" w14:paraId="03234765" w14:textId="77777777" w:rsidTr="002F2D69">
        <w:trPr>
          <w:trHeight w:val="390"/>
        </w:trPr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36A71D8" w14:textId="013AF715" w:rsidR="002F2D69" w:rsidRPr="00B73685" w:rsidRDefault="002F2D69" w:rsidP="002F2D69">
            <w:pPr>
              <w:jc w:val="center"/>
              <w:rPr>
                <w:rFonts w:ascii="仿宋" w:eastAsia="仿宋" w:hAnsi="仿宋" w:cs="宋体"/>
                <w:color w:val="000000"/>
                <w:sz w:val="28"/>
                <w:szCs w:val="28"/>
                <w:lang w:val="en-US"/>
              </w:rPr>
            </w:pPr>
            <w:r w:rsidRPr="00B73685">
              <w:rPr>
                <w:rFonts w:ascii="仿宋" w:eastAsia="仿宋" w:hAnsi="仿宋" w:cs="宋体" w:hint="eastAsia"/>
                <w:color w:val="000000"/>
                <w:sz w:val="28"/>
                <w:szCs w:val="28"/>
                <w:lang w:val="en-US"/>
              </w:rPr>
              <w:t>1</w:t>
            </w:r>
            <w:r w:rsidRPr="00B73685">
              <w:rPr>
                <w:rFonts w:ascii="仿宋" w:eastAsia="仿宋" w:hAnsi="仿宋" w:cs="宋体"/>
                <w:color w:val="000000"/>
                <w:sz w:val="28"/>
                <w:szCs w:val="28"/>
                <w:lang w:val="en-US"/>
              </w:rPr>
              <w:t>7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59E4BD4" w14:textId="77777777" w:rsidR="002F2D69" w:rsidRPr="00B73685" w:rsidRDefault="002F2D69" w:rsidP="002F2D69">
            <w:pPr>
              <w:jc w:val="center"/>
              <w:rPr>
                <w:rFonts w:ascii="仿宋" w:eastAsia="仿宋" w:hAnsi="仿宋" w:cs="宋体"/>
                <w:sz w:val="28"/>
                <w:szCs w:val="28"/>
              </w:rPr>
            </w:pPr>
            <w:r w:rsidRPr="00B73685">
              <w:rPr>
                <w:rFonts w:ascii="仿宋" w:eastAsia="仿宋" w:hAnsi="仿宋" w:cs="宋体" w:hint="eastAsia"/>
                <w:sz w:val="28"/>
                <w:szCs w:val="28"/>
              </w:rPr>
              <w:t>运维要求</w:t>
            </w:r>
          </w:p>
        </w:tc>
        <w:tc>
          <w:tcPr>
            <w:tcW w:w="63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4CFCE1F" w14:textId="4B340FE8" w:rsidR="002F2D69" w:rsidRPr="00B73685" w:rsidRDefault="00B73685" w:rsidP="002F2D69">
            <w:pPr>
              <w:rPr>
                <w:rFonts w:ascii="仿宋" w:eastAsia="仿宋" w:hAnsi="仿宋" w:cs="宋体"/>
                <w:sz w:val="28"/>
                <w:szCs w:val="28"/>
              </w:rPr>
            </w:pPr>
            <w:r w:rsidRPr="00B73685">
              <w:rPr>
                <w:rFonts w:ascii="仿宋" w:eastAsia="仿宋" w:hAnsi="仿宋" w:cs="宋体" w:hint="eastAsia"/>
                <w:sz w:val="28"/>
                <w:szCs w:val="28"/>
              </w:rPr>
              <w:t>新采购的交换机配套网络管理</w:t>
            </w:r>
            <w:r>
              <w:rPr>
                <w:rFonts w:ascii="仿宋" w:eastAsia="仿宋" w:hAnsi="仿宋" w:cs="宋体" w:hint="eastAsia"/>
                <w:sz w:val="28"/>
                <w:szCs w:val="28"/>
              </w:rPr>
              <w:t>系统或</w:t>
            </w:r>
            <w:r w:rsidRPr="00B73685">
              <w:rPr>
                <w:rFonts w:ascii="仿宋" w:eastAsia="仿宋" w:hAnsi="仿宋" w:cs="宋体" w:hint="eastAsia"/>
                <w:sz w:val="28"/>
                <w:szCs w:val="28"/>
              </w:rPr>
              <w:t>授权</w:t>
            </w:r>
          </w:p>
        </w:tc>
      </w:tr>
    </w:tbl>
    <w:p w14:paraId="46BF99D6" w14:textId="32B0F7CA" w:rsidR="000B3F54" w:rsidRPr="00B73685" w:rsidRDefault="000B3F54" w:rsidP="000B3F54">
      <w:pPr>
        <w:rPr>
          <w:rFonts w:ascii="仿宋" w:eastAsia="仿宋" w:hAnsi="仿宋"/>
          <w:sz w:val="28"/>
          <w:szCs w:val="28"/>
          <w:lang w:val="en-US"/>
        </w:rPr>
      </w:pPr>
    </w:p>
    <w:p w14:paraId="4FC3FDBE" w14:textId="3D45406C" w:rsidR="00A4210F" w:rsidRPr="00B73685" w:rsidRDefault="00A4210F" w:rsidP="00A4210F">
      <w:pPr>
        <w:pStyle w:val="2"/>
        <w:numPr>
          <w:ilvl w:val="0"/>
          <w:numId w:val="6"/>
        </w:numPr>
        <w:tabs>
          <w:tab w:val="clear" w:pos="425"/>
        </w:tabs>
        <w:rPr>
          <w:rFonts w:ascii="仿宋" w:eastAsia="仿宋" w:hAnsi="仿宋" w:cs="宋体"/>
          <w:b w:val="0"/>
          <w:bCs w:val="0"/>
          <w:color w:val="auto"/>
          <w:sz w:val="28"/>
          <w:szCs w:val="28"/>
        </w:rPr>
      </w:pPr>
      <w:r w:rsidRPr="00B73685">
        <w:rPr>
          <w:rFonts w:ascii="仿宋" w:eastAsia="仿宋" w:hAnsi="仿宋" w:cs="宋体"/>
          <w:b w:val="0"/>
          <w:bCs w:val="0"/>
          <w:color w:val="auto"/>
          <w:sz w:val="28"/>
          <w:szCs w:val="28"/>
        </w:rPr>
        <w:t>24</w:t>
      </w:r>
      <w:r w:rsidRPr="00B73685">
        <w:rPr>
          <w:rFonts w:ascii="仿宋" w:eastAsia="仿宋" w:hAnsi="仿宋" w:cs="宋体" w:hint="eastAsia"/>
          <w:b w:val="0"/>
          <w:bCs w:val="0"/>
          <w:color w:val="auto"/>
          <w:sz w:val="28"/>
          <w:szCs w:val="28"/>
        </w:rPr>
        <w:t>口千兆交换机</w:t>
      </w:r>
    </w:p>
    <w:tbl>
      <w:tblPr>
        <w:tblW w:w="8505" w:type="dxa"/>
        <w:tblInd w:w="-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ook w:val="04A0" w:firstRow="1" w:lastRow="0" w:firstColumn="1" w:lastColumn="0" w:noHBand="0" w:noVBand="1"/>
      </w:tblPr>
      <w:tblGrid>
        <w:gridCol w:w="1080"/>
        <w:gridCol w:w="1080"/>
        <w:gridCol w:w="6345"/>
      </w:tblGrid>
      <w:tr w:rsidR="00A4210F" w:rsidRPr="00DE2CD4" w14:paraId="666E8B8A" w14:textId="77777777" w:rsidTr="00014107">
        <w:trPr>
          <w:trHeight w:val="390"/>
        </w:trPr>
        <w:tc>
          <w:tcPr>
            <w:tcW w:w="1080" w:type="dxa"/>
            <w:shd w:val="clear" w:color="000000" w:fill="DAE3F4"/>
            <w:noWrap/>
            <w:vAlign w:val="center"/>
            <w:hideMark/>
          </w:tcPr>
          <w:p w14:paraId="7D85A680" w14:textId="77777777" w:rsidR="00A4210F" w:rsidRPr="00DE2CD4" w:rsidRDefault="00A4210F" w:rsidP="00014107">
            <w:pPr>
              <w:jc w:val="center"/>
              <w:rPr>
                <w:rFonts w:ascii="仿宋" w:eastAsia="仿宋" w:hAnsi="仿宋" w:cs="宋体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DE2CD4">
              <w:rPr>
                <w:rFonts w:ascii="仿宋" w:eastAsia="仿宋" w:hAnsi="仿宋" w:cs="宋体" w:hint="eastAsia"/>
                <w:b/>
                <w:bCs/>
                <w:color w:val="000000"/>
                <w:sz w:val="28"/>
                <w:szCs w:val="28"/>
                <w:lang w:val="en-US"/>
              </w:rPr>
              <w:t>序号</w:t>
            </w:r>
          </w:p>
        </w:tc>
        <w:tc>
          <w:tcPr>
            <w:tcW w:w="1080" w:type="dxa"/>
            <w:shd w:val="clear" w:color="000000" w:fill="DAE3F4"/>
            <w:noWrap/>
            <w:vAlign w:val="center"/>
            <w:hideMark/>
          </w:tcPr>
          <w:p w14:paraId="0B5178F6" w14:textId="77777777" w:rsidR="00A4210F" w:rsidRPr="00DE2CD4" w:rsidRDefault="00A4210F" w:rsidP="00014107">
            <w:pPr>
              <w:jc w:val="center"/>
              <w:rPr>
                <w:rFonts w:ascii="仿宋" w:eastAsia="仿宋" w:hAnsi="仿宋" w:cs="宋体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DE2CD4">
              <w:rPr>
                <w:rFonts w:ascii="仿宋" w:eastAsia="仿宋" w:hAnsi="仿宋" w:cs="宋体" w:hint="eastAsia"/>
                <w:b/>
                <w:bCs/>
                <w:color w:val="000000"/>
                <w:sz w:val="28"/>
                <w:szCs w:val="28"/>
                <w:lang w:val="en-US"/>
              </w:rPr>
              <w:t>指标</w:t>
            </w:r>
          </w:p>
        </w:tc>
        <w:tc>
          <w:tcPr>
            <w:tcW w:w="6345" w:type="dxa"/>
            <w:shd w:val="clear" w:color="000000" w:fill="DAE3F4"/>
            <w:noWrap/>
            <w:vAlign w:val="center"/>
            <w:hideMark/>
          </w:tcPr>
          <w:p w14:paraId="4F9A1D9A" w14:textId="77777777" w:rsidR="00A4210F" w:rsidRPr="00DE2CD4" w:rsidRDefault="00A4210F" w:rsidP="00014107">
            <w:pPr>
              <w:jc w:val="center"/>
              <w:rPr>
                <w:rFonts w:ascii="仿宋" w:eastAsia="仿宋" w:hAnsi="仿宋" w:cs="宋体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DE2CD4">
              <w:rPr>
                <w:rFonts w:ascii="仿宋" w:eastAsia="仿宋" w:hAnsi="仿宋" w:cs="宋体" w:hint="eastAsia"/>
                <w:b/>
                <w:bCs/>
                <w:color w:val="000000"/>
                <w:sz w:val="28"/>
                <w:szCs w:val="28"/>
                <w:lang w:val="en-US"/>
              </w:rPr>
              <w:t>指标要求</w:t>
            </w:r>
          </w:p>
        </w:tc>
      </w:tr>
      <w:tr w:rsidR="00A4210F" w:rsidRPr="00DE2CD4" w14:paraId="73F73101" w14:textId="77777777" w:rsidTr="00014107">
        <w:trPr>
          <w:trHeight w:val="825"/>
        </w:trPr>
        <w:tc>
          <w:tcPr>
            <w:tcW w:w="1080" w:type="dxa"/>
            <w:shd w:val="clear" w:color="auto" w:fill="auto"/>
            <w:vAlign w:val="center"/>
            <w:hideMark/>
          </w:tcPr>
          <w:p w14:paraId="39EC0ADE" w14:textId="77777777" w:rsidR="00A4210F" w:rsidRPr="00DE2CD4" w:rsidRDefault="00A4210F" w:rsidP="00014107">
            <w:pPr>
              <w:jc w:val="center"/>
              <w:rPr>
                <w:rFonts w:ascii="仿宋" w:eastAsia="仿宋" w:hAnsi="仿宋" w:cs="宋体"/>
                <w:color w:val="000000"/>
                <w:sz w:val="28"/>
                <w:szCs w:val="28"/>
                <w:lang w:val="en-US"/>
              </w:rPr>
            </w:pPr>
            <w:r w:rsidRPr="00DE2CD4">
              <w:rPr>
                <w:rFonts w:ascii="仿宋" w:eastAsia="仿宋" w:hAnsi="仿宋" w:cs="宋体" w:hint="eastAsia"/>
                <w:color w:val="000000"/>
                <w:sz w:val="28"/>
                <w:szCs w:val="28"/>
                <w:lang w:val="en-US"/>
              </w:rPr>
              <w:t>1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14:paraId="2F69C968" w14:textId="77777777" w:rsidR="00A4210F" w:rsidRPr="00DE2CD4" w:rsidRDefault="00A4210F" w:rsidP="00014107">
            <w:pPr>
              <w:jc w:val="center"/>
              <w:rPr>
                <w:rFonts w:ascii="仿宋" w:eastAsia="仿宋" w:hAnsi="仿宋" w:cs="宋体"/>
                <w:color w:val="000000"/>
                <w:sz w:val="28"/>
                <w:szCs w:val="28"/>
                <w:lang w:val="en-US"/>
              </w:rPr>
            </w:pPr>
            <w:r w:rsidRPr="00DE2CD4">
              <w:rPr>
                <w:rFonts w:ascii="仿宋" w:eastAsia="仿宋" w:hAnsi="仿宋" w:cs="宋体" w:hint="eastAsia"/>
                <w:color w:val="000000"/>
                <w:sz w:val="28"/>
                <w:szCs w:val="28"/>
                <w:lang w:val="en-US"/>
              </w:rPr>
              <w:t>性能</w:t>
            </w:r>
          </w:p>
        </w:tc>
        <w:tc>
          <w:tcPr>
            <w:tcW w:w="6345" w:type="dxa"/>
            <w:shd w:val="clear" w:color="auto" w:fill="auto"/>
            <w:vAlign w:val="center"/>
            <w:hideMark/>
          </w:tcPr>
          <w:p w14:paraId="08605DB2" w14:textId="6D48798C" w:rsidR="00A4210F" w:rsidRPr="00DE2CD4" w:rsidRDefault="00A4210F" w:rsidP="00014107">
            <w:pPr>
              <w:rPr>
                <w:rFonts w:ascii="仿宋" w:eastAsia="仿宋" w:hAnsi="仿宋" w:cs="宋体"/>
                <w:color w:val="000000"/>
                <w:sz w:val="28"/>
                <w:szCs w:val="28"/>
                <w:lang w:val="en-US"/>
              </w:rPr>
            </w:pPr>
            <w:r w:rsidRPr="00B73685">
              <w:rPr>
                <w:rFonts w:ascii="仿宋" w:eastAsia="仿宋" w:hAnsi="仿宋" w:cs="宋体" w:hint="eastAsia"/>
                <w:color w:val="000000"/>
                <w:sz w:val="28"/>
                <w:szCs w:val="28"/>
                <w:lang w:val="en-US"/>
              </w:rPr>
              <w:t>交换容量≥670Gbps，包转发率≥170Mpps；</w:t>
            </w:r>
          </w:p>
        </w:tc>
      </w:tr>
      <w:tr w:rsidR="00A4210F" w:rsidRPr="00DE2CD4" w14:paraId="7B6C00AA" w14:textId="77777777" w:rsidTr="00014107">
        <w:trPr>
          <w:trHeight w:val="765"/>
        </w:trPr>
        <w:tc>
          <w:tcPr>
            <w:tcW w:w="1080" w:type="dxa"/>
            <w:shd w:val="clear" w:color="auto" w:fill="auto"/>
            <w:vAlign w:val="center"/>
            <w:hideMark/>
          </w:tcPr>
          <w:p w14:paraId="6D1FEE2B" w14:textId="77777777" w:rsidR="00A4210F" w:rsidRPr="00DE2CD4" w:rsidRDefault="00A4210F" w:rsidP="00014107">
            <w:pPr>
              <w:jc w:val="center"/>
              <w:rPr>
                <w:rFonts w:ascii="仿宋" w:eastAsia="仿宋" w:hAnsi="仿宋" w:cs="宋体"/>
                <w:color w:val="000000"/>
                <w:sz w:val="28"/>
                <w:szCs w:val="28"/>
                <w:lang w:val="en-US"/>
              </w:rPr>
            </w:pPr>
            <w:r w:rsidRPr="00DE2CD4">
              <w:rPr>
                <w:rFonts w:ascii="仿宋" w:eastAsia="仿宋" w:hAnsi="仿宋" w:cs="宋体" w:hint="eastAsia"/>
                <w:color w:val="000000"/>
                <w:sz w:val="28"/>
                <w:szCs w:val="28"/>
                <w:lang w:val="en-US"/>
              </w:rPr>
              <w:t>2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14:paraId="7D00DCBB" w14:textId="77777777" w:rsidR="00A4210F" w:rsidRPr="00DE2CD4" w:rsidRDefault="00A4210F" w:rsidP="00014107">
            <w:pPr>
              <w:jc w:val="center"/>
              <w:rPr>
                <w:rFonts w:ascii="仿宋" w:eastAsia="仿宋" w:hAnsi="仿宋" w:cs="宋体"/>
                <w:color w:val="000000"/>
                <w:sz w:val="28"/>
                <w:szCs w:val="28"/>
                <w:lang w:val="en-US"/>
              </w:rPr>
            </w:pPr>
            <w:r w:rsidRPr="00DE2CD4">
              <w:rPr>
                <w:rFonts w:ascii="仿宋" w:eastAsia="仿宋" w:hAnsi="仿宋" w:cs="宋体" w:hint="eastAsia"/>
                <w:color w:val="000000"/>
                <w:sz w:val="28"/>
                <w:szCs w:val="28"/>
                <w:lang w:val="en-US"/>
              </w:rPr>
              <w:t>硬件</w:t>
            </w:r>
          </w:p>
        </w:tc>
        <w:tc>
          <w:tcPr>
            <w:tcW w:w="6345" w:type="dxa"/>
            <w:shd w:val="clear" w:color="auto" w:fill="auto"/>
            <w:vAlign w:val="center"/>
            <w:hideMark/>
          </w:tcPr>
          <w:p w14:paraId="2520EE8B" w14:textId="318AAC2E" w:rsidR="00A4210F" w:rsidRPr="00DE2CD4" w:rsidRDefault="00A4210F" w:rsidP="00014107">
            <w:pPr>
              <w:rPr>
                <w:rFonts w:ascii="仿宋" w:eastAsia="仿宋" w:hAnsi="仿宋" w:cs="宋体"/>
                <w:color w:val="000000"/>
                <w:sz w:val="28"/>
                <w:szCs w:val="28"/>
                <w:lang w:val="en-US"/>
              </w:rPr>
            </w:pPr>
            <w:r w:rsidRPr="00DE2CD4">
              <w:rPr>
                <w:rFonts w:ascii="仿宋" w:eastAsia="仿宋" w:hAnsi="仿宋" w:cs="宋体" w:hint="eastAsia"/>
                <w:color w:val="000000"/>
                <w:sz w:val="28"/>
                <w:szCs w:val="28"/>
                <w:lang w:val="en-US"/>
              </w:rPr>
              <w:t>10/100/1000Base-T 以太网端口≥</w:t>
            </w:r>
            <w:r w:rsidRPr="00B73685">
              <w:rPr>
                <w:rFonts w:ascii="仿宋" w:eastAsia="仿宋" w:hAnsi="仿宋" w:cs="宋体"/>
                <w:color w:val="000000"/>
                <w:sz w:val="28"/>
                <w:szCs w:val="28"/>
                <w:lang w:val="en-US"/>
              </w:rPr>
              <w:t>24</w:t>
            </w:r>
            <w:r w:rsidRPr="00DE2CD4">
              <w:rPr>
                <w:rFonts w:ascii="仿宋" w:eastAsia="仿宋" w:hAnsi="仿宋" w:cs="宋体" w:hint="eastAsia"/>
                <w:color w:val="000000"/>
                <w:sz w:val="28"/>
                <w:szCs w:val="28"/>
                <w:lang w:val="en-US"/>
              </w:rPr>
              <w:t>个 ，万兆 SFP+≥6个；</w:t>
            </w:r>
          </w:p>
        </w:tc>
      </w:tr>
      <w:tr w:rsidR="00A4210F" w:rsidRPr="00DE2CD4" w14:paraId="357BD2EB" w14:textId="77777777" w:rsidTr="00014107">
        <w:trPr>
          <w:trHeight w:val="765"/>
        </w:trPr>
        <w:tc>
          <w:tcPr>
            <w:tcW w:w="1080" w:type="dxa"/>
            <w:shd w:val="clear" w:color="auto" w:fill="auto"/>
            <w:vAlign w:val="center"/>
            <w:hideMark/>
          </w:tcPr>
          <w:p w14:paraId="79628678" w14:textId="77777777" w:rsidR="00A4210F" w:rsidRPr="00DE2CD4" w:rsidRDefault="00A4210F" w:rsidP="00014107">
            <w:pPr>
              <w:jc w:val="center"/>
              <w:rPr>
                <w:rFonts w:ascii="仿宋" w:eastAsia="仿宋" w:hAnsi="仿宋" w:cs="宋体"/>
                <w:color w:val="000000"/>
                <w:sz w:val="28"/>
                <w:szCs w:val="28"/>
                <w:lang w:val="en-US"/>
              </w:rPr>
            </w:pPr>
            <w:r w:rsidRPr="00DE2CD4">
              <w:rPr>
                <w:rFonts w:ascii="仿宋" w:eastAsia="仿宋" w:hAnsi="仿宋" w:cs="宋体" w:hint="eastAsia"/>
                <w:color w:val="000000"/>
                <w:sz w:val="28"/>
                <w:szCs w:val="28"/>
                <w:lang w:val="en-US"/>
              </w:rPr>
              <w:t>3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14:paraId="53CDAE97" w14:textId="77777777" w:rsidR="00A4210F" w:rsidRPr="00DE2CD4" w:rsidRDefault="00A4210F" w:rsidP="00014107">
            <w:pPr>
              <w:jc w:val="center"/>
              <w:rPr>
                <w:rFonts w:ascii="仿宋" w:eastAsia="仿宋" w:hAnsi="仿宋" w:cs="宋体"/>
                <w:color w:val="000000"/>
                <w:sz w:val="28"/>
                <w:szCs w:val="28"/>
                <w:lang w:val="en-US"/>
              </w:rPr>
            </w:pPr>
            <w:r w:rsidRPr="00DE2CD4">
              <w:rPr>
                <w:rFonts w:ascii="仿宋" w:eastAsia="仿宋" w:hAnsi="仿宋" w:cs="宋体" w:hint="eastAsia"/>
                <w:color w:val="000000"/>
                <w:sz w:val="28"/>
                <w:szCs w:val="28"/>
                <w:lang w:val="en-US"/>
              </w:rPr>
              <w:t>风扇</w:t>
            </w:r>
          </w:p>
        </w:tc>
        <w:tc>
          <w:tcPr>
            <w:tcW w:w="6345" w:type="dxa"/>
            <w:shd w:val="clear" w:color="auto" w:fill="auto"/>
            <w:vAlign w:val="center"/>
            <w:hideMark/>
          </w:tcPr>
          <w:p w14:paraId="14AFC095" w14:textId="7BD9DA96" w:rsidR="00A4210F" w:rsidRPr="00DE2CD4" w:rsidRDefault="00A4210F" w:rsidP="00014107">
            <w:pPr>
              <w:rPr>
                <w:rFonts w:ascii="仿宋" w:eastAsia="仿宋" w:hAnsi="仿宋" w:cs="宋体"/>
                <w:color w:val="000000"/>
                <w:sz w:val="28"/>
                <w:szCs w:val="28"/>
                <w:lang w:val="en-US"/>
              </w:rPr>
            </w:pPr>
            <w:r w:rsidRPr="00DE2CD4">
              <w:rPr>
                <w:rFonts w:ascii="仿宋" w:eastAsia="仿宋" w:hAnsi="仿宋" w:cs="宋体" w:hint="eastAsia"/>
                <w:color w:val="000000"/>
                <w:sz w:val="28"/>
                <w:szCs w:val="28"/>
                <w:lang w:val="en-US"/>
              </w:rPr>
              <w:t>支持双风扇散热，风扇≥2个</w:t>
            </w:r>
          </w:p>
        </w:tc>
      </w:tr>
      <w:tr w:rsidR="00A4210F" w:rsidRPr="00DE2CD4" w14:paraId="4970A9F5" w14:textId="77777777" w:rsidTr="00014107">
        <w:trPr>
          <w:trHeight w:val="765"/>
        </w:trPr>
        <w:tc>
          <w:tcPr>
            <w:tcW w:w="1080" w:type="dxa"/>
            <w:shd w:val="clear" w:color="auto" w:fill="auto"/>
            <w:vAlign w:val="center"/>
            <w:hideMark/>
          </w:tcPr>
          <w:p w14:paraId="6A576373" w14:textId="77777777" w:rsidR="00A4210F" w:rsidRPr="00DE2CD4" w:rsidRDefault="00A4210F" w:rsidP="00014107">
            <w:pPr>
              <w:jc w:val="center"/>
              <w:rPr>
                <w:rFonts w:ascii="仿宋" w:eastAsia="仿宋" w:hAnsi="仿宋" w:cs="宋体"/>
                <w:color w:val="000000"/>
                <w:sz w:val="28"/>
                <w:szCs w:val="28"/>
                <w:lang w:val="en-US"/>
              </w:rPr>
            </w:pPr>
            <w:r w:rsidRPr="00DE2CD4">
              <w:rPr>
                <w:rFonts w:ascii="仿宋" w:eastAsia="仿宋" w:hAnsi="仿宋" w:cs="宋体" w:hint="eastAsia"/>
                <w:color w:val="000000"/>
                <w:sz w:val="28"/>
                <w:szCs w:val="28"/>
                <w:lang w:val="en-US"/>
              </w:rPr>
              <w:t>4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14:paraId="358F2A10" w14:textId="77777777" w:rsidR="00A4210F" w:rsidRPr="00DE2CD4" w:rsidRDefault="00A4210F" w:rsidP="00014107">
            <w:pPr>
              <w:jc w:val="center"/>
              <w:rPr>
                <w:rFonts w:ascii="仿宋" w:eastAsia="仿宋" w:hAnsi="仿宋" w:cs="宋体"/>
                <w:color w:val="000000"/>
                <w:sz w:val="28"/>
                <w:szCs w:val="28"/>
                <w:lang w:val="en-US"/>
              </w:rPr>
            </w:pPr>
            <w:r w:rsidRPr="00DE2CD4">
              <w:rPr>
                <w:rFonts w:ascii="仿宋" w:eastAsia="仿宋" w:hAnsi="仿宋" w:cs="宋体" w:hint="eastAsia"/>
                <w:color w:val="000000"/>
                <w:sz w:val="28"/>
                <w:szCs w:val="28"/>
                <w:lang w:val="en-US"/>
              </w:rPr>
              <w:t>电源</w:t>
            </w:r>
          </w:p>
        </w:tc>
        <w:tc>
          <w:tcPr>
            <w:tcW w:w="6345" w:type="dxa"/>
            <w:shd w:val="clear" w:color="auto" w:fill="auto"/>
            <w:vAlign w:val="center"/>
            <w:hideMark/>
          </w:tcPr>
          <w:p w14:paraId="504D883F" w14:textId="534143EA" w:rsidR="00A4210F" w:rsidRPr="00DE2CD4" w:rsidRDefault="00A4210F" w:rsidP="00014107">
            <w:pPr>
              <w:rPr>
                <w:rFonts w:ascii="仿宋" w:eastAsia="仿宋" w:hAnsi="仿宋" w:cs="宋体"/>
                <w:color w:val="000000"/>
                <w:sz w:val="28"/>
                <w:szCs w:val="28"/>
                <w:lang w:val="en-US"/>
              </w:rPr>
            </w:pPr>
            <w:r w:rsidRPr="00DE2CD4">
              <w:rPr>
                <w:rFonts w:ascii="仿宋" w:eastAsia="仿宋" w:hAnsi="仿宋" w:cs="宋体" w:hint="eastAsia"/>
                <w:color w:val="000000"/>
                <w:sz w:val="28"/>
                <w:szCs w:val="28"/>
                <w:lang w:val="en-US"/>
              </w:rPr>
              <w:t>电源槽位≥2个</w:t>
            </w:r>
          </w:p>
        </w:tc>
      </w:tr>
      <w:tr w:rsidR="00A4210F" w:rsidRPr="00DE2CD4" w14:paraId="09FCB762" w14:textId="77777777" w:rsidTr="00014107">
        <w:trPr>
          <w:trHeight w:val="765"/>
        </w:trPr>
        <w:tc>
          <w:tcPr>
            <w:tcW w:w="1080" w:type="dxa"/>
            <w:shd w:val="clear" w:color="auto" w:fill="auto"/>
            <w:vAlign w:val="center"/>
            <w:hideMark/>
          </w:tcPr>
          <w:p w14:paraId="02350A61" w14:textId="77777777" w:rsidR="00A4210F" w:rsidRPr="00DE2CD4" w:rsidRDefault="00A4210F" w:rsidP="00014107">
            <w:pPr>
              <w:jc w:val="center"/>
              <w:rPr>
                <w:rFonts w:ascii="仿宋" w:eastAsia="仿宋" w:hAnsi="仿宋" w:cs="宋体"/>
                <w:color w:val="000000"/>
                <w:sz w:val="28"/>
                <w:szCs w:val="28"/>
                <w:lang w:val="en-US"/>
              </w:rPr>
            </w:pPr>
            <w:r w:rsidRPr="00DE2CD4">
              <w:rPr>
                <w:rFonts w:ascii="仿宋" w:eastAsia="仿宋" w:hAnsi="仿宋" w:cs="宋体" w:hint="eastAsia"/>
                <w:color w:val="000000"/>
                <w:sz w:val="28"/>
                <w:szCs w:val="28"/>
                <w:lang w:val="en-US"/>
              </w:rPr>
              <w:lastRenderedPageBreak/>
              <w:t>5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14:paraId="47DBCDB5" w14:textId="77777777" w:rsidR="00A4210F" w:rsidRPr="00DE2CD4" w:rsidRDefault="00A4210F" w:rsidP="00014107">
            <w:pPr>
              <w:jc w:val="center"/>
              <w:rPr>
                <w:rFonts w:ascii="仿宋" w:eastAsia="仿宋" w:hAnsi="仿宋" w:cs="宋体"/>
                <w:color w:val="000000"/>
                <w:sz w:val="28"/>
                <w:szCs w:val="28"/>
                <w:lang w:val="en-US"/>
              </w:rPr>
            </w:pPr>
            <w:r w:rsidRPr="00DE2CD4">
              <w:rPr>
                <w:rFonts w:ascii="仿宋" w:eastAsia="仿宋" w:hAnsi="仿宋" w:cs="宋体" w:hint="eastAsia"/>
                <w:color w:val="000000"/>
                <w:sz w:val="28"/>
                <w:szCs w:val="28"/>
                <w:lang w:val="en-US"/>
              </w:rPr>
              <w:t>自主可控</w:t>
            </w:r>
          </w:p>
        </w:tc>
        <w:tc>
          <w:tcPr>
            <w:tcW w:w="6345" w:type="dxa"/>
            <w:shd w:val="clear" w:color="auto" w:fill="auto"/>
            <w:vAlign w:val="center"/>
            <w:hideMark/>
          </w:tcPr>
          <w:p w14:paraId="566F6183" w14:textId="77777777" w:rsidR="00A4210F" w:rsidRPr="00DE2CD4" w:rsidRDefault="00A4210F" w:rsidP="00014107">
            <w:pPr>
              <w:rPr>
                <w:rFonts w:ascii="仿宋" w:eastAsia="仿宋" w:hAnsi="仿宋" w:cs="宋体"/>
                <w:color w:val="000000"/>
                <w:sz w:val="28"/>
                <w:szCs w:val="28"/>
                <w:lang w:val="en-US"/>
              </w:rPr>
            </w:pPr>
            <w:r w:rsidRPr="00DE2CD4">
              <w:rPr>
                <w:rFonts w:ascii="仿宋" w:eastAsia="仿宋" w:hAnsi="仿宋" w:cs="宋体" w:hint="eastAsia"/>
                <w:color w:val="000000"/>
                <w:sz w:val="28"/>
                <w:szCs w:val="28"/>
                <w:lang w:val="en-US"/>
              </w:rPr>
              <w:t>要求采用自主可控芯片（CPU）</w:t>
            </w:r>
          </w:p>
        </w:tc>
      </w:tr>
      <w:tr w:rsidR="00A4210F" w:rsidRPr="00DE2CD4" w14:paraId="2DCF5B7D" w14:textId="77777777" w:rsidTr="00014107">
        <w:trPr>
          <w:trHeight w:val="390"/>
        </w:trPr>
        <w:tc>
          <w:tcPr>
            <w:tcW w:w="1080" w:type="dxa"/>
            <w:shd w:val="clear" w:color="auto" w:fill="auto"/>
            <w:vAlign w:val="center"/>
            <w:hideMark/>
          </w:tcPr>
          <w:p w14:paraId="3F13E772" w14:textId="77777777" w:rsidR="00A4210F" w:rsidRPr="00DE2CD4" w:rsidRDefault="00A4210F" w:rsidP="00014107">
            <w:pPr>
              <w:jc w:val="center"/>
              <w:rPr>
                <w:rFonts w:ascii="仿宋" w:eastAsia="仿宋" w:hAnsi="仿宋" w:cs="宋体"/>
                <w:color w:val="000000"/>
                <w:sz w:val="28"/>
                <w:szCs w:val="28"/>
                <w:lang w:val="en-US"/>
              </w:rPr>
            </w:pPr>
            <w:r w:rsidRPr="00DE2CD4">
              <w:rPr>
                <w:rFonts w:ascii="仿宋" w:eastAsia="仿宋" w:hAnsi="仿宋" w:cs="宋体" w:hint="eastAsia"/>
                <w:color w:val="000000"/>
                <w:sz w:val="28"/>
                <w:szCs w:val="28"/>
                <w:lang w:val="en-US"/>
              </w:rPr>
              <w:t>6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14:paraId="79A2C6C5" w14:textId="77777777" w:rsidR="00A4210F" w:rsidRPr="00DE2CD4" w:rsidRDefault="00A4210F" w:rsidP="00014107">
            <w:pPr>
              <w:jc w:val="center"/>
              <w:rPr>
                <w:rFonts w:ascii="仿宋" w:eastAsia="仿宋" w:hAnsi="仿宋" w:cs="宋体"/>
                <w:color w:val="000000"/>
                <w:sz w:val="28"/>
                <w:szCs w:val="28"/>
                <w:lang w:val="en-US"/>
              </w:rPr>
            </w:pPr>
            <w:r w:rsidRPr="00DE2CD4">
              <w:rPr>
                <w:rFonts w:ascii="仿宋" w:eastAsia="仿宋" w:hAnsi="仿宋" w:cs="宋体" w:hint="eastAsia"/>
                <w:color w:val="000000"/>
                <w:sz w:val="28"/>
                <w:szCs w:val="28"/>
                <w:lang w:val="en-US"/>
              </w:rPr>
              <w:t>内存</w:t>
            </w:r>
          </w:p>
        </w:tc>
        <w:tc>
          <w:tcPr>
            <w:tcW w:w="6345" w:type="dxa"/>
            <w:shd w:val="clear" w:color="auto" w:fill="auto"/>
            <w:vAlign w:val="center"/>
            <w:hideMark/>
          </w:tcPr>
          <w:p w14:paraId="74B062E8" w14:textId="77777777" w:rsidR="00A4210F" w:rsidRPr="00DE2CD4" w:rsidRDefault="00A4210F" w:rsidP="00014107">
            <w:pPr>
              <w:rPr>
                <w:rFonts w:ascii="仿宋" w:eastAsia="仿宋" w:hAnsi="仿宋" w:cs="宋体"/>
                <w:color w:val="000000"/>
                <w:sz w:val="28"/>
                <w:szCs w:val="28"/>
                <w:lang w:val="en-US"/>
              </w:rPr>
            </w:pPr>
            <w:r w:rsidRPr="00DE2CD4">
              <w:rPr>
                <w:rFonts w:ascii="仿宋" w:eastAsia="仿宋" w:hAnsi="仿宋" w:cs="宋体" w:hint="eastAsia"/>
                <w:color w:val="000000"/>
                <w:sz w:val="28"/>
                <w:szCs w:val="28"/>
                <w:lang w:val="en-US"/>
              </w:rPr>
              <w:t>内存≥1GB</w:t>
            </w:r>
          </w:p>
        </w:tc>
      </w:tr>
      <w:tr w:rsidR="00A4210F" w:rsidRPr="00DE2CD4" w14:paraId="1D4EFF61" w14:textId="77777777" w:rsidTr="00014107">
        <w:trPr>
          <w:trHeight w:val="765"/>
        </w:trPr>
        <w:tc>
          <w:tcPr>
            <w:tcW w:w="1080" w:type="dxa"/>
            <w:shd w:val="clear" w:color="auto" w:fill="auto"/>
            <w:vAlign w:val="center"/>
            <w:hideMark/>
          </w:tcPr>
          <w:p w14:paraId="06F591F8" w14:textId="77777777" w:rsidR="00A4210F" w:rsidRPr="00DE2CD4" w:rsidRDefault="00A4210F" w:rsidP="00014107">
            <w:pPr>
              <w:jc w:val="center"/>
              <w:rPr>
                <w:rFonts w:ascii="仿宋" w:eastAsia="仿宋" w:hAnsi="仿宋" w:cs="宋体"/>
                <w:color w:val="000000"/>
                <w:sz w:val="28"/>
                <w:szCs w:val="28"/>
                <w:lang w:val="en-US"/>
              </w:rPr>
            </w:pPr>
            <w:r w:rsidRPr="00DE2CD4">
              <w:rPr>
                <w:rFonts w:ascii="仿宋" w:eastAsia="仿宋" w:hAnsi="仿宋" w:cs="宋体" w:hint="eastAsia"/>
                <w:color w:val="000000"/>
                <w:sz w:val="28"/>
                <w:szCs w:val="28"/>
                <w:lang w:val="en-US"/>
              </w:rPr>
              <w:t>7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14:paraId="15ED9C7B" w14:textId="77777777" w:rsidR="00A4210F" w:rsidRPr="00DE2CD4" w:rsidRDefault="00A4210F" w:rsidP="00014107">
            <w:pPr>
              <w:jc w:val="center"/>
              <w:rPr>
                <w:rFonts w:ascii="仿宋" w:eastAsia="仿宋" w:hAnsi="仿宋" w:cs="宋体"/>
                <w:color w:val="000000"/>
                <w:sz w:val="28"/>
                <w:szCs w:val="28"/>
                <w:lang w:val="en-US"/>
              </w:rPr>
            </w:pPr>
            <w:r w:rsidRPr="00DE2CD4">
              <w:rPr>
                <w:rFonts w:ascii="仿宋" w:eastAsia="仿宋" w:hAnsi="仿宋" w:cs="宋体" w:hint="eastAsia"/>
                <w:color w:val="000000"/>
                <w:sz w:val="28"/>
                <w:szCs w:val="28"/>
                <w:lang w:val="en-US"/>
              </w:rPr>
              <w:t>USB</w:t>
            </w:r>
          </w:p>
        </w:tc>
        <w:tc>
          <w:tcPr>
            <w:tcW w:w="6345" w:type="dxa"/>
            <w:shd w:val="clear" w:color="auto" w:fill="auto"/>
            <w:vAlign w:val="center"/>
            <w:hideMark/>
          </w:tcPr>
          <w:p w14:paraId="5798D5CD" w14:textId="77777777" w:rsidR="00A4210F" w:rsidRPr="00DE2CD4" w:rsidRDefault="00A4210F" w:rsidP="00014107">
            <w:pPr>
              <w:rPr>
                <w:rFonts w:ascii="仿宋" w:eastAsia="仿宋" w:hAnsi="仿宋" w:cs="宋体"/>
                <w:color w:val="000000"/>
                <w:sz w:val="28"/>
                <w:szCs w:val="28"/>
                <w:lang w:val="en-US"/>
              </w:rPr>
            </w:pPr>
            <w:r w:rsidRPr="00DE2CD4">
              <w:rPr>
                <w:rFonts w:ascii="仿宋" w:eastAsia="仿宋" w:hAnsi="仿宋" w:cs="宋体" w:hint="eastAsia"/>
                <w:color w:val="000000"/>
                <w:sz w:val="28"/>
                <w:szCs w:val="28"/>
                <w:lang w:val="en-US"/>
              </w:rPr>
              <w:t>USB接口≥1个，支持配合U盘进行文档传输、版本升级等</w:t>
            </w:r>
          </w:p>
        </w:tc>
      </w:tr>
      <w:tr w:rsidR="00A4210F" w:rsidRPr="00DE2CD4" w14:paraId="0EDB552A" w14:textId="77777777" w:rsidTr="00014107">
        <w:trPr>
          <w:trHeight w:val="390"/>
        </w:trPr>
        <w:tc>
          <w:tcPr>
            <w:tcW w:w="1080" w:type="dxa"/>
            <w:vMerge w:val="restart"/>
            <w:shd w:val="clear" w:color="auto" w:fill="auto"/>
            <w:vAlign w:val="center"/>
            <w:hideMark/>
          </w:tcPr>
          <w:p w14:paraId="7AA7E0E9" w14:textId="77777777" w:rsidR="00A4210F" w:rsidRPr="00DE2CD4" w:rsidRDefault="00A4210F" w:rsidP="00014107">
            <w:pPr>
              <w:jc w:val="center"/>
              <w:rPr>
                <w:rFonts w:ascii="仿宋" w:eastAsia="仿宋" w:hAnsi="仿宋" w:cs="宋体"/>
                <w:color w:val="000000"/>
                <w:sz w:val="28"/>
                <w:szCs w:val="28"/>
                <w:lang w:val="en-US"/>
              </w:rPr>
            </w:pPr>
            <w:r w:rsidRPr="00DE2CD4">
              <w:rPr>
                <w:rFonts w:ascii="仿宋" w:eastAsia="仿宋" w:hAnsi="仿宋" w:cs="宋体" w:hint="eastAsia"/>
                <w:color w:val="000000"/>
                <w:sz w:val="28"/>
                <w:szCs w:val="28"/>
                <w:lang w:val="en-US"/>
              </w:rPr>
              <w:t>8</w:t>
            </w:r>
          </w:p>
        </w:tc>
        <w:tc>
          <w:tcPr>
            <w:tcW w:w="1080" w:type="dxa"/>
            <w:vMerge w:val="restart"/>
            <w:shd w:val="clear" w:color="auto" w:fill="auto"/>
            <w:vAlign w:val="center"/>
            <w:hideMark/>
          </w:tcPr>
          <w:p w14:paraId="156C3F16" w14:textId="77777777" w:rsidR="00A4210F" w:rsidRPr="00DE2CD4" w:rsidRDefault="00A4210F" w:rsidP="00014107">
            <w:pPr>
              <w:jc w:val="center"/>
              <w:rPr>
                <w:rFonts w:ascii="仿宋" w:eastAsia="仿宋" w:hAnsi="仿宋" w:cs="宋体"/>
                <w:color w:val="000000"/>
                <w:sz w:val="28"/>
                <w:szCs w:val="28"/>
                <w:lang w:val="en-US"/>
              </w:rPr>
            </w:pPr>
            <w:r w:rsidRPr="00DE2CD4">
              <w:rPr>
                <w:rFonts w:ascii="仿宋" w:eastAsia="仿宋" w:hAnsi="仿宋" w:cs="宋体" w:hint="eastAsia"/>
                <w:color w:val="000000"/>
                <w:sz w:val="28"/>
                <w:szCs w:val="28"/>
                <w:lang w:val="en-US"/>
              </w:rPr>
              <w:t>IP路由</w:t>
            </w:r>
          </w:p>
        </w:tc>
        <w:tc>
          <w:tcPr>
            <w:tcW w:w="6345" w:type="dxa"/>
            <w:shd w:val="clear" w:color="auto" w:fill="auto"/>
            <w:vAlign w:val="center"/>
            <w:hideMark/>
          </w:tcPr>
          <w:p w14:paraId="74BCECF4" w14:textId="77777777" w:rsidR="00A4210F" w:rsidRPr="00DE2CD4" w:rsidRDefault="00A4210F" w:rsidP="00014107">
            <w:pPr>
              <w:rPr>
                <w:rFonts w:ascii="仿宋" w:eastAsia="仿宋" w:hAnsi="仿宋" w:cs="宋体"/>
                <w:color w:val="000000"/>
                <w:sz w:val="28"/>
                <w:szCs w:val="28"/>
                <w:lang w:val="en-US"/>
              </w:rPr>
            </w:pPr>
            <w:r w:rsidRPr="00DE2CD4">
              <w:rPr>
                <w:rFonts w:ascii="仿宋" w:eastAsia="仿宋" w:hAnsi="仿宋" w:cs="宋体" w:hint="eastAsia"/>
                <w:color w:val="000000"/>
                <w:sz w:val="28"/>
                <w:szCs w:val="28"/>
                <w:lang w:val="en-US"/>
              </w:rPr>
              <w:t>支持MAC表项≥32K</w:t>
            </w:r>
          </w:p>
        </w:tc>
      </w:tr>
      <w:tr w:rsidR="00A4210F" w:rsidRPr="00DE2CD4" w14:paraId="2A9EF568" w14:textId="77777777" w:rsidTr="00014107">
        <w:trPr>
          <w:trHeight w:val="765"/>
        </w:trPr>
        <w:tc>
          <w:tcPr>
            <w:tcW w:w="1080" w:type="dxa"/>
            <w:vMerge/>
            <w:vAlign w:val="center"/>
            <w:hideMark/>
          </w:tcPr>
          <w:p w14:paraId="0F5EDDF0" w14:textId="77777777" w:rsidR="00A4210F" w:rsidRPr="00DE2CD4" w:rsidRDefault="00A4210F" w:rsidP="00014107">
            <w:pPr>
              <w:rPr>
                <w:rFonts w:ascii="仿宋" w:eastAsia="仿宋" w:hAnsi="仿宋" w:cs="宋体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080" w:type="dxa"/>
            <w:vMerge/>
            <w:vAlign w:val="center"/>
            <w:hideMark/>
          </w:tcPr>
          <w:p w14:paraId="45750413" w14:textId="77777777" w:rsidR="00A4210F" w:rsidRPr="00DE2CD4" w:rsidRDefault="00A4210F" w:rsidP="00014107">
            <w:pPr>
              <w:rPr>
                <w:rFonts w:ascii="仿宋" w:eastAsia="仿宋" w:hAnsi="仿宋" w:cs="宋体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6345" w:type="dxa"/>
            <w:shd w:val="clear" w:color="auto" w:fill="auto"/>
            <w:vAlign w:val="center"/>
            <w:hideMark/>
          </w:tcPr>
          <w:p w14:paraId="352A161C" w14:textId="77777777" w:rsidR="00A4210F" w:rsidRPr="00DE2CD4" w:rsidRDefault="00A4210F" w:rsidP="00014107">
            <w:pPr>
              <w:rPr>
                <w:rFonts w:ascii="仿宋" w:eastAsia="仿宋" w:hAnsi="仿宋" w:cs="宋体"/>
                <w:color w:val="000000"/>
                <w:sz w:val="28"/>
                <w:szCs w:val="28"/>
                <w:lang w:val="en-US"/>
              </w:rPr>
            </w:pPr>
            <w:r w:rsidRPr="00DE2CD4">
              <w:rPr>
                <w:rFonts w:ascii="仿宋" w:eastAsia="仿宋" w:hAnsi="仿宋" w:cs="宋体" w:hint="eastAsia"/>
                <w:color w:val="000000"/>
                <w:sz w:val="28"/>
                <w:szCs w:val="28"/>
                <w:lang w:val="en-US"/>
              </w:rPr>
              <w:t>支持静态路由、RIP、OSPF、RIPng、OSPFv3，ISIS，ISISv6，BGP，BGP4+</w:t>
            </w:r>
          </w:p>
        </w:tc>
      </w:tr>
      <w:tr w:rsidR="00A4210F" w:rsidRPr="00DE2CD4" w14:paraId="544B55AC" w14:textId="77777777" w:rsidTr="00014107">
        <w:trPr>
          <w:trHeight w:val="375"/>
        </w:trPr>
        <w:tc>
          <w:tcPr>
            <w:tcW w:w="1080" w:type="dxa"/>
            <w:vMerge/>
            <w:vAlign w:val="center"/>
            <w:hideMark/>
          </w:tcPr>
          <w:p w14:paraId="2F396A54" w14:textId="77777777" w:rsidR="00A4210F" w:rsidRPr="00DE2CD4" w:rsidRDefault="00A4210F" w:rsidP="00014107">
            <w:pPr>
              <w:rPr>
                <w:rFonts w:ascii="仿宋" w:eastAsia="仿宋" w:hAnsi="仿宋" w:cs="宋体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080" w:type="dxa"/>
            <w:vMerge/>
            <w:vAlign w:val="center"/>
            <w:hideMark/>
          </w:tcPr>
          <w:p w14:paraId="48B0E04C" w14:textId="77777777" w:rsidR="00A4210F" w:rsidRPr="00DE2CD4" w:rsidRDefault="00A4210F" w:rsidP="00014107">
            <w:pPr>
              <w:rPr>
                <w:rFonts w:ascii="仿宋" w:eastAsia="仿宋" w:hAnsi="仿宋" w:cs="宋体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6345" w:type="dxa"/>
            <w:shd w:val="clear" w:color="auto" w:fill="auto"/>
            <w:vAlign w:val="center"/>
            <w:hideMark/>
          </w:tcPr>
          <w:p w14:paraId="44999DE6" w14:textId="77777777" w:rsidR="00A4210F" w:rsidRPr="00DE2CD4" w:rsidRDefault="00A4210F" w:rsidP="00014107">
            <w:pPr>
              <w:rPr>
                <w:rFonts w:ascii="仿宋" w:eastAsia="仿宋" w:hAnsi="仿宋" w:cs="宋体"/>
                <w:color w:val="000000"/>
                <w:sz w:val="28"/>
                <w:szCs w:val="28"/>
                <w:lang w:val="en-US"/>
              </w:rPr>
            </w:pPr>
            <w:r w:rsidRPr="00DE2CD4">
              <w:rPr>
                <w:rFonts w:ascii="仿宋" w:eastAsia="仿宋" w:hAnsi="仿宋" w:cs="宋体" w:hint="eastAsia"/>
                <w:color w:val="000000"/>
                <w:sz w:val="28"/>
                <w:szCs w:val="28"/>
                <w:lang w:val="en-US"/>
              </w:rPr>
              <w:t>支持VRRP、BFD</w:t>
            </w:r>
          </w:p>
        </w:tc>
      </w:tr>
      <w:tr w:rsidR="00A4210F" w:rsidRPr="00DE2CD4" w14:paraId="18C2BDFC" w14:textId="77777777" w:rsidTr="00014107">
        <w:trPr>
          <w:trHeight w:val="390"/>
        </w:trPr>
        <w:tc>
          <w:tcPr>
            <w:tcW w:w="1080" w:type="dxa"/>
            <w:vMerge/>
            <w:vAlign w:val="center"/>
            <w:hideMark/>
          </w:tcPr>
          <w:p w14:paraId="69228E82" w14:textId="77777777" w:rsidR="00A4210F" w:rsidRPr="00DE2CD4" w:rsidRDefault="00A4210F" w:rsidP="00014107">
            <w:pPr>
              <w:rPr>
                <w:rFonts w:ascii="仿宋" w:eastAsia="仿宋" w:hAnsi="仿宋" w:cs="宋体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080" w:type="dxa"/>
            <w:vMerge/>
            <w:vAlign w:val="center"/>
            <w:hideMark/>
          </w:tcPr>
          <w:p w14:paraId="6DC2080F" w14:textId="77777777" w:rsidR="00A4210F" w:rsidRPr="00DE2CD4" w:rsidRDefault="00A4210F" w:rsidP="00014107">
            <w:pPr>
              <w:rPr>
                <w:rFonts w:ascii="仿宋" w:eastAsia="仿宋" w:hAnsi="仿宋" w:cs="宋体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6345" w:type="dxa"/>
            <w:shd w:val="clear" w:color="auto" w:fill="auto"/>
            <w:vAlign w:val="center"/>
            <w:hideMark/>
          </w:tcPr>
          <w:p w14:paraId="47BC2ACC" w14:textId="77777777" w:rsidR="00A4210F" w:rsidRPr="00DE2CD4" w:rsidRDefault="00A4210F" w:rsidP="00014107">
            <w:pPr>
              <w:rPr>
                <w:rFonts w:ascii="仿宋" w:eastAsia="仿宋" w:hAnsi="仿宋" w:cs="宋体"/>
                <w:color w:val="000000"/>
                <w:sz w:val="28"/>
                <w:szCs w:val="28"/>
                <w:lang w:val="en-US"/>
              </w:rPr>
            </w:pPr>
            <w:r w:rsidRPr="00DE2CD4">
              <w:rPr>
                <w:rFonts w:ascii="仿宋" w:eastAsia="仿宋" w:hAnsi="仿宋" w:cs="宋体" w:hint="eastAsia"/>
                <w:color w:val="000000"/>
                <w:sz w:val="28"/>
                <w:szCs w:val="28"/>
                <w:lang w:val="en-US"/>
              </w:rPr>
              <w:t>支持IPv6、支持IPv4/IPv6双栈</w:t>
            </w:r>
          </w:p>
        </w:tc>
      </w:tr>
      <w:tr w:rsidR="00A4210F" w:rsidRPr="00DE2CD4" w14:paraId="3595370E" w14:textId="77777777" w:rsidTr="00014107">
        <w:trPr>
          <w:trHeight w:val="375"/>
        </w:trPr>
        <w:tc>
          <w:tcPr>
            <w:tcW w:w="1080" w:type="dxa"/>
            <w:vMerge w:val="restart"/>
            <w:shd w:val="clear" w:color="auto" w:fill="auto"/>
            <w:vAlign w:val="center"/>
            <w:hideMark/>
          </w:tcPr>
          <w:p w14:paraId="01FF3947" w14:textId="77777777" w:rsidR="00A4210F" w:rsidRPr="00DE2CD4" w:rsidRDefault="00A4210F" w:rsidP="00014107">
            <w:pPr>
              <w:jc w:val="center"/>
              <w:rPr>
                <w:rFonts w:ascii="仿宋" w:eastAsia="仿宋" w:hAnsi="仿宋" w:cs="宋体"/>
                <w:color w:val="000000"/>
                <w:sz w:val="28"/>
                <w:szCs w:val="28"/>
                <w:lang w:val="en-US"/>
              </w:rPr>
            </w:pPr>
            <w:r w:rsidRPr="00DE2CD4">
              <w:rPr>
                <w:rFonts w:ascii="仿宋" w:eastAsia="仿宋" w:hAnsi="仿宋" w:cs="宋体" w:hint="eastAsia"/>
                <w:color w:val="000000"/>
                <w:sz w:val="28"/>
                <w:szCs w:val="28"/>
                <w:lang w:val="en-US"/>
              </w:rPr>
              <w:t>9</w:t>
            </w:r>
          </w:p>
        </w:tc>
        <w:tc>
          <w:tcPr>
            <w:tcW w:w="1080" w:type="dxa"/>
            <w:vMerge w:val="restart"/>
            <w:shd w:val="clear" w:color="auto" w:fill="auto"/>
            <w:vAlign w:val="center"/>
            <w:hideMark/>
          </w:tcPr>
          <w:p w14:paraId="37450C45" w14:textId="77777777" w:rsidR="00A4210F" w:rsidRPr="00DE2CD4" w:rsidRDefault="00A4210F" w:rsidP="00014107">
            <w:pPr>
              <w:jc w:val="center"/>
              <w:rPr>
                <w:rFonts w:ascii="仿宋" w:eastAsia="仿宋" w:hAnsi="仿宋" w:cs="宋体"/>
                <w:color w:val="000000"/>
                <w:sz w:val="28"/>
                <w:szCs w:val="28"/>
                <w:lang w:val="en-US"/>
              </w:rPr>
            </w:pPr>
            <w:r w:rsidRPr="00DE2CD4">
              <w:rPr>
                <w:rFonts w:ascii="仿宋" w:eastAsia="仿宋" w:hAnsi="仿宋" w:cs="宋体" w:hint="eastAsia"/>
                <w:color w:val="000000"/>
                <w:sz w:val="28"/>
                <w:szCs w:val="28"/>
                <w:lang w:val="en-US"/>
              </w:rPr>
              <w:t>镜像功能</w:t>
            </w:r>
          </w:p>
        </w:tc>
        <w:tc>
          <w:tcPr>
            <w:tcW w:w="6345" w:type="dxa"/>
            <w:shd w:val="clear" w:color="auto" w:fill="auto"/>
            <w:vAlign w:val="center"/>
            <w:hideMark/>
          </w:tcPr>
          <w:p w14:paraId="6EF484BD" w14:textId="77777777" w:rsidR="00A4210F" w:rsidRPr="00DE2CD4" w:rsidRDefault="00A4210F" w:rsidP="00014107">
            <w:pPr>
              <w:rPr>
                <w:rFonts w:ascii="仿宋" w:eastAsia="仿宋" w:hAnsi="仿宋" w:cs="宋体"/>
                <w:color w:val="000000"/>
                <w:sz w:val="28"/>
                <w:szCs w:val="28"/>
                <w:lang w:val="en-US"/>
              </w:rPr>
            </w:pPr>
            <w:r w:rsidRPr="00DE2CD4">
              <w:rPr>
                <w:rFonts w:ascii="仿宋" w:eastAsia="仿宋" w:hAnsi="仿宋" w:cs="宋体" w:hint="eastAsia"/>
                <w:color w:val="000000"/>
                <w:sz w:val="28"/>
                <w:szCs w:val="28"/>
                <w:lang w:val="en-US"/>
              </w:rPr>
              <w:t>支持多个物理端口的流量镜像到一个端口</w:t>
            </w:r>
          </w:p>
        </w:tc>
      </w:tr>
      <w:tr w:rsidR="00A4210F" w:rsidRPr="00DE2CD4" w14:paraId="7A449143" w14:textId="77777777" w:rsidTr="00014107">
        <w:trPr>
          <w:trHeight w:val="390"/>
        </w:trPr>
        <w:tc>
          <w:tcPr>
            <w:tcW w:w="1080" w:type="dxa"/>
            <w:vMerge/>
            <w:vAlign w:val="center"/>
            <w:hideMark/>
          </w:tcPr>
          <w:p w14:paraId="386DD93F" w14:textId="77777777" w:rsidR="00A4210F" w:rsidRPr="00DE2CD4" w:rsidRDefault="00A4210F" w:rsidP="00014107">
            <w:pPr>
              <w:rPr>
                <w:rFonts w:ascii="仿宋" w:eastAsia="仿宋" w:hAnsi="仿宋" w:cs="宋体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080" w:type="dxa"/>
            <w:vMerge/>
            <w:vAlign w:val="center"/>
            <w:hideMark/>
          </w:tcPr>
          <w:p w14:paraId="69341276" w14:textId="77777777" w:rsidR="00A4210F" w:rsidRPr="00DE2CD4" w:rsidRDefault="00A4210F" w:rsidP="00014107">
            <w:pPr>
              <w:rPr>
                <w:rFonts w:ascii="仿宋" w:eastAsia="仿宋" w:hAnsi="仿宋" w:cs="宋体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6345" w:type="dxa"/>
            <w:shd w:val="clear" w:color="auto" w:fill="auto"/>
            <w:vAlign w:val="center"/>
            <w:hideMark/>
          </w:tcPr>
          <w:p w14:paraId="0DB52B23" w14:textId="77777777" w:rsidR="00A4210F" w:rsidRPr="00DE2CD4" w:rsidRDefault="00A4210F" w:rsidP="00014107">
            <w:pPr>
              <w:rPr>
                <w:rFonts w:ascii="仿宋" w:eastAsia="仿宋" w:hAnsi="仿宋" w:cs="宋体"/>
                <w:color w:val="000000"/>
                <w:sz w:val="28"/>
                <w:szCs w:val="28"/>
                <w:lang w:val="en-US"/>
              </w:rPr>
            </w:pPr>
            <w:r w:rsidRPr="00DE2CD4">
              <w:rPr>
                <w:rFonts w:ascii="仿宋" w:eastAsia="仿宋" w:hAnsi="仿宋" w:cs="宋体" w:hint="eastAsia"/>
                <w:color w:val="000000"/>
                <w:sz w:val="28"/>
                <w:szCs w:val="28"/>
                <w:lang w:val="en-US"/>
              </w:rPr>
              <w:t>支持流镜像、远程端口镜像（RSPAN）</w:t>
            </w:r>
          </w:p>
        </w:tc>
      </w:tr>
      <w:tr w:rsidR="00A4210F" w:rsidRPr="00DE2CD4" w14:paraId="5440CFF6" w14:textId="77777777" w:rsidTr="00014107">
        <w:trPr>
          <w:trHeight w:val="765"/>
        </w:trPr>
        <w:tc>
          <w:tcPr>
            <w:tcW w:w="1080" w:type="dxa"/>
            <w:shd w:val="clear" w:color="auto" w:fill="auto"/>
            <w:vAlign w:val="center"/>
            <w:hideMark/>
          </w:tcPr>
          <w:p w14:paraId="3385B658" w14:textId="77777777" w:rsidR="00A4210F" w:rsidRPr="00DE2CD4" w:rsidRDefault="00A4210F" w:rsidP="00014107">
            <w:pPr>
              <w:jc w:val="center"/>
              <w:rPr>
                <w:rFonts w:ascii="仿宋" w:eastAsia="仿宋" w:hAnsi="仿宋" w:cs="宋体"/>
                <w:color w:val="000000"/>
                <w:sz w:val="28"/>
                <w:szCs w:val="28"/>
                <w:lang w:val="en-US"/>
              </w:rPr>
            </w:pPr>
            <w:r w:rsidRPr="00DE2CD4">
              <w:rPr>
                <w:rFonts w:ascii="仿宋" w:eastAsia="仿宋" w:hAnsi="仿宋" w:cs="宋体" w:hint="eastAsia"/>
                <w:color w:val="000000"/>
                <w:sz w:val="28"/>
                <w:szCs w:val="28"/>
                <w:lang w:val="en-US"/>
              </w:rPr>
              <w:t>10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14:paraId="2BB12350" w14:textId="77777777" w:rsidR="00A4210F" w:rsidRPr="00DE2CD4" w:rsidRDefault="00A4210F" w:rsidP="00014107">
            <w:pPr>
              <w:jc w:val="center"/>
              <w:rPr>
                <w:rFonts w:ascii="仿宋" w:eastAsia="仿宋" w:hAnsi="仿宋" w:cs="宋体"/>
                <w:color w:val="000000"/>
                <w:sz w:val="28"/>
                <w:szCs w:val="28"/>
                <w:lang w:val="en-US"/>
              </w:rPr>
            </w:pPr>
            <w:r w:rsidRPr="00DE2CD4">
              <w:rPr>
                <w:rFonts w:ascii="仿宋" w:eastAsia="仿宋" w:hAnsi="仿宋" w:cs="宋体" w:hint="eastAsia"/>
                <w:color w:val="000000"/>
                <w:sz w:val="28"/>
                <w:szCs w:val="28"/>
                <w:lang w:val="en-US"/>
              </w:rPr>
              <w:t>访问控制</w:t>
            </w:r>
          </w:p>
        </w:tc>
        <w:tc>
          <w:tcPr>
            <w:tcW w:w="6345" w:type="dxa"/>
            <w:shd w:val="clear" w:color="auto" w:fill="auto"/>
            <w:vAlign w:val="center"/>
            <w:hideMark/>
          </w:tcPr>
          <w:p w14:paraId="45A489A1" w14:textId="77777777" w:rsidR="00A4210F" w:rsidRPr="00DE2CD4" w:rsidRDefault="00A4210F" w:rsidP="00014107">
            <w:pPr>
              <w:rPr>
                <w:rFonts w:ascii="仿宋" w:eastAsia="仿宋" w:hAnsi="仿宋" w:cs="宋体"/>
                <w:color w:val="000000"/>
                <w:sz w:val="28"/>
                <w:szCs w:val="28"/>
                <w:lang w:val="en-US"/>
              </w:rPr>
            </w:pPr>
            <w:r w:rsidRPr="00DE2CD4">
              <w:rPr>
                <w:rFonts w:ascii="仿宋" w:eastAsia="仿宋" w:hAnsi="仿宋" w:cs="宋体" w:hint="eastAsia"/>
                <w:color w:val="000000"/>
                <w:sz w:val="28"/>
                <w:szCs w:val="28"/>
                <w:lang w:val="en-US"/>
              </w:rPr>
              <w:t>支持基于第二层、第三层和第四层的ACL、支持双向ACL</w:t>
            </w:r>
          </w:p>
        </w:tc>
      </w:tr>
      <w:tr w:rsidR="00A4210F" w:rsidRPr="00DE2CD4" w14:paraId="2A261232" w14:textId="77777777" w:rsidTr="00014107">
        <w:trPr>
          <w:trHeight w:val="375"/>
        </w:trPr>
        <w:tc>
          <w:tcPr>
            <w:tcW w:w="1080" w:type="dxa"/>
            <w:vMerge w:val="restart"/>
            <w:shd w:val="clear" w:color="auto" w:fill="auto"/>
            <w:vAlign w:val="center"/>
            <w:hideMark/>
          </w:tcPr>
          <w:p w14:paraId="5576EE7A" w14:textId="77777777" w:rsidR="00A4210F" w:rsidRPr="00DE2CD4" w:rsidRDefault="00A4210F" w:rsidP="00014107">
            <w:pPr>
              <w:jc w:val="center"/>
              <w:rPr>
                <w:rFonts w:ascii="仿宋" w:eastAsia="仿宋" w:hAnsi="仿宋" w:cs="宋体"/>
                <w:color w:val="000000"/>
                <w:sz w:val="28"/>
                <w:szCs w:val="28"/>
                <w:lang w:val="en-US"/>
              </w:rPr>
            </w:pPr>
            <w:r w:rsidRPr="00DE2CD4">
              <w:rPr>
                <w:rFonts w:ascii="仿宋" w:eastAsia="仿宋" w:hAnsi="仿宋" w:cs="宋体" w:hint="eastAsia"/>
                <w:color w:val="000000"/>
                <w:sz w:val="28"/>
                <w:szCs w:val="28"/>
                <w:lang w:val="en-US"/>
              </w:rPr>
              <w:t>11</w:t>
            </w:r>
          </w:p>
        </w:tc>
        <w:tc>
          <w:tcPr>
            <w:tcW w:w="1080" w:type="dxa"/>
            <w:vMerge w:val="restart"/>
            <w:shd w:val="clear" w:color="auto" w:fill="auto"/>
            <w:vAlign w:val="center"/>
            <w:hideMark/>
          </w:tcPr>
          <w:p w14:paraId="4EA79D8E" w14:textId="77777777" w:rsidR="00A4210F" w:rsidRPr="00DE2CD4" w:rsidRDefault="00A4210F" w:rsidP="00014107">
            <w:pPr>
              <w:jc w:val="center"/>
              <w:rPr>
                <w:rFonts w:ascii="仿宋" w:eastAsia="仿宋" w:hAnsi="仿宋" w:cs="宋体"/>
                <w:color w:val="000000"/>
                <w:sz w:val="28"/>
                <w:szCs w:val="28"/>
                <w:lang w:val="en-US"/>
              </w:rPr>
            </w:pPr>
            <w:r w:rsidRPr="00DE2CD4">
              <w:rPr>
                <w:rFonts w:ascii="仿宋" w:eastAsia="仿宋" w:hAnsi="仿宋" w:cs="宋体" w:hint="eastAsia"/>
                <w:color w:val="000000"/>
                <w:sz w:val="28"/>
                <w:szCs w:val="28"/>
                <w:lang w:val="en-US"/>
              </w:rPr>
              <w:t>QOS</w:t>
            </w:r>
          </w:p>
        </w:tc>
        <w:tc>
          <w:tcPr>
            <w:tcW w:w="6345" w:type="dxa"/>
            <w:shd w:val="clear" w:color="auto" w:fill="auto"/>
            <w:vAlign w:val="center"/>
            <w:hideMark/>
          </w:tcPr>
          <w:p w14:paraId="0F542542" w14:textId="77777777" w:rsidR="00A4210F" w:rsidRPr="00DE2CD4" w:rsidRDefault="00A4210F" w:rsidP="00014107">
            <w:pPr>
              <w:rPr>
                <w:rFonts w:ascii="仿宋" w:eastAsia="仿宋" w:hAnsi="仿宋" w:cs="宋体"/>
                <w:color w:val="000000"/>
                <w:sz w:val="28"/>
                <w:szCs w:val="28"/>
                <w:lang w:val="en-US"/>
              </w:rPr>
            </w:pPr>
            <w:r w:rsidRPr="00DE2CD4">
              <w:rPr>
                <w:rFonts w:ascii="仿宋" w:eastAsia="仿宋" w:hAnsi="仿宋" w:cs="宋体" w:hint="eastAsia"/>
                <w:color w:val="000000"/>
                <w:sz w:val="28"/>
                <w:szCs w:val="28"/>
                <w:lang w:val="en-US"/>
              </w:rPr>
              <w:t>支持DRR、SP、DRR+SP队列调度算法</w:t>
            </w:r>
          </w:p>
        </w:tc>
      </w:tr>
      <w:tr w:rsidR="00A4210F" w:rsidRPr="00DE2CD4" w14:paraId="5CF53F5E" w14:textId="77777777" w:rsidTr="00014107">
        <w:trPr>
          <w:trHeight w:val="390"/>
        </w:trPr>
        <w:tc>
          <w:tcPr>
            <w:tcW w:w="1080" w:type="dxa"/>
            <w:vMerge/>
            <w:vAlign w:val="center"/>
            <w:hideMark/>
          </w:tcPr>
          <w:p w14:paraId="1194CB01" w14:textId="77777777" w:rsidR="00A4210F" w:rsidRPr="00DE2CD4" w:rsidRDefault="00A4210F" w:rsidP="00014107">
            <w:pPr>
              <w:rPr>
                <w:rFonts w:ascii="仿宋" w:eastAsia="仿宋" w:hAnsi="仿宋" w:cs="宋体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080" w:type="dxa"/>
            <w:vMerge/>
            <w:vAlign w:val="center"/>
            <w:hideMark/>
          </w:tcPr>
          <w:p w14:paraId="143C99BE" w14:textId="77777777" w:rsidR="00A4210F" w:rsidRPr="00DE2CD4" w:rsidRDefault="00A4210F" w:rsidP="00014107">
            <w:pPr>
              <w:rPr>
                <w:rFonts w:ascii="仿宋" w:eastAsia="仿宋" w:hAnsi="仿宋" w:cs="宋体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6345" w:type="dxa"/>
            <w:shd w:val="clear" w:color="auto" w:fill="auto"/>
            <w:vAlign w:val="center"/>
            <w:hideMark/>
          </w:tcPr>
          <w:p w14:paraId="73E2C039" w14:textId="77777777" w:rsidR="00A4210F" w:rsidRPr="00DE2CD4" w:rsidRDefault="00A4210F" w:rsidP="00014107">
            <w:pPr>
              <w:rPr>
                <w:rFonts w:ascii="仿宋" w:eastAsia="仿宋" w:hAnsi="仿宋" w:cs="宋体"/>
                <w:color w:val="000000"/>
                <w:sz w:val="28"/>
                <w:szCs w:val="28"/>
                <w:lang w:val="en-US"/>
              </w:rPr>
            </w:pPr>
            <w:r w:rsidRPr="00DE2CD4">
              <w:rPr>
                <w:rFonts w:ascii="仿宋" w:eastAsia="仿宋" w:hAnsi="仿宋" w:cs="宋体" w:hint="eastAsia"/>
                <w:color w:val="000000"/>
                <w:sz w:val="28"/>
                <w:szCs w:val="28"/>
                <w:lang w:val="en-US"/>
              </w:rPr>
              <w:t>支持双向端口限速、广播风暴抑制功能</w:t>
            </w:r>
          </w:p>
        </w:tc>
      </w:tr>
      <w:tr w:rsidR="00A4210F" w:rsidRPr="00DE2CD4" w14:paraId="65E4F74C" w14:textId="77777777" w:rsidTr="00014107">
        <w:trPr>
          <w:trHeight w:val="390"/>
        </w:trPr>
        <w:tc>
          <w:tcPr>
            <w:tcW w:w="1080" w:type="dxa"/>
            <w:vMerge w:val="restart"/>
            <w:shd w:val="clear" w:color="auto" w:fill="auto"/>
            <w:vAlign w:val="center"/>
            <w:hideMark/>
          </w:tcPr>
          <w:p w14:paraId="478CF24F" w14:textId="77777777" w:rsidR="00A4210F" w:rsidRPr="00DE2CD4" w:rsidRDefault="00A4210F" w:rsidP="00014107">
            <w:pPr>
              <w:jc w:val="center"/>
              <w:rPr>
                <w:rFonts w:ascii="仿宋" w:eastAsia="仿宋" w:hAnsi="仿宋" w:cs="宋体"/>
                <w:color w:val="000000"/>
                <w:sz w:val="28"/>
                <w:szCs w:val="28"/>
                <w:lang w:val="en-US"/>
              </w:rPr>
            </w:pPr>
            <w:r w:rsidRPr="00DE2CD4">
              <w:rPr>
                <w:rFonts w:ascii="仿宋" w:eastAsia="仿宋" w:hAnsi="仿宋" w:cs="宋体" w:hint="eastAsia"/>
                <w:color w:val="000000"/>
                <w:sz w:val="28"/>
                <w:szCs w:val="28"/>
                <w:lang w:val="en-US"/>
              </w:rPr>
              <w:t>12</w:t>
            </w:r>
          </w:p>
        </w:tc>
        <w:tc>
          <w:tcPr>
            <w:tcW w:w="1080" w:type="dxa"/>
            <w:vMerge w:val="restart"/>
            <w:shd w:val="clear" w:color="auto" w:fill="auto"/>
            <w:vAlign w:val="center"/>
            <w:hideMark/>
          </w:tcPr>
          <w:p w14:paraId="05388F87" w14:textId="77777777" w:rsidR="00A4210F" w:rsidRPr="00DE2CD4" w:rsidRDefault="00A4210F" w:rsidP="00014107">
            <w:pPr>
              <w:jc w:val="center"/>
              <w:rPr>
                <w:rFonts w:ascii="仿宋" w:eastAsia="仿宋" w:hAnsi="仿宋" w:cs="宋体"/>
                <w:color w:val="000000"/>
                <w:sz w:val="28"/>
                <w:szCs w:val="28"/>
                <w:lang w:val="en-US"/>
              </w:rPr>
            </w:pPr>
            <w:r w:rsidRPr="00DE2CD4">
              <w:rPr>
                <w:rFonts w:ascii="仿宋" w:eastAsia="仿宋" w:hAnsi="仿宋" w:cs="宋体" w:hint="eastAsia"/>
                <w:color w:val="000000"/>
                <w:sz w:val="28"/>
                <w:szCs w:val="28"/>
                <w:lang w:val="en-US"/>
              </w:rPr>
              <w:t>安全功能</w:t>
            </w:r>
          </w:p>
        </w:tc>
        <w:tc>
          <w:tcPr>
            <w:tcW w:w="6345" w:type="dxa"/>
            <w:shd w:val="clear" w:color="auto" w:fill="auto"/>
            <w:vAlign w:val="center"/>
            <w:hideMark/>
          </w:tcPr>
          <w:p w14:paraId="65E6E4D0" w14:textId="77777777" w:rsidR="00A4210F" w:rsidRPr="00DE2CD4" w:rsidRDefault="00A4210F" w:rsidP="00014107">
            <w:pPr>
              <w:rPr>
                <w:rFonts w:ascii="仿宋" w:eastAsia="仿宋" w:hAnsi="仿宋" w:cs="宋体"/>
                <w:color w:val="000000"/>
                <w:sz w:val="28"/>
                <w:szCs w:val="28"/>
                <w:lang w:val="en-US"/>
              </w:rPr>
            </w:pPr>
            <w:r w:rsidRPr="00DE2CD4">
              <w:rPr>
                <w:rFonts w:ascii="仿宋" w:eastAsia="仿宋" w:hAnsi="仿宋" w:cs="宋体" w:hint="eastAsia"/>
                <w:color w:val="000000"/>
                <w:sz w:val="28"/>
                <w:szCs w:val="28"/>
                <w:lang w:val="en-US"/>
              </w:rPr>
              <w:t>支持IP Source Guard等安全特性</w:t>
            </w:r>
          </w:p>
        </w:tc>
      </w:tr>
      <w:tr w:rsidR="00A4210F" w:rsidRPr="00DE2CD4" w14:paraId="40B1E904" w14:textId="77777777" w:rsidTr="00014107">
        <w:trPr>
          <w:trHeight w:val="765"/>
        </w:trPr>
        <w:tc>
          <w:tcPr>
            <w:tcW w:w="1080" w:type="dxa"/>
            <w:vMerge/>
            <w:vAlign w:val="center"/>
            <w:hideMark/>
          </w:tcPr>
          <w:p w14:paraId="1BF0027E" w14:textId="77777777" w:rsidR="00A4210F" w:rsidRPr="00DE2CD4" w:rsidRDefault="00A4210F" w:rsidP="00014107">
            <w:pPr>
              <w:rPr>
                <w:rFonts w:ascii="仿宋" w:eastAsia="仿宋" w:hAnsi="仿宋" w:cs="宋体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080" w:type="dxa"/>
            <w:vMerge/>
            <w:vAlign w:val="center"/>
            <w:hideMark/>
          </w:tcPr>
          <w:p w14:paraId="619C541E" w14:textId="77777777" w:rsidR="00A4210F" w:rsidRPr="00DE2CD4" w:rsidRDefault="00A4210F" w:rsidP="00014107">
            <w:pPr>
              <w:rPr>
                <w:rFonts w:ascii="仿宋" w:eastAsia="仿宋" w:hAnsi="仿宋" w:cs="宋体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6345" w:type="dxa"/>
            <w:shd w:val="clear" w:color="auto" w:fill="auto"/>
            <w:vAlign w:val="center"/>
            <w:hideMark/>
          </w:tcPr>
          <w:p w14:paraId="4553F384" w14:textId="77777777" w:rsidR="00A4210F" w:rsidRPr="00DE2CD4" w:rsidRDefault="00A4210F" w:rsidP="00014107">
            <w:pPr>
              <w:rPr>
                <w:rFonts w:ascii="仿宋" w:eastAsia="仿宋" w:hAnsi="仿宋" w:cs="宋体"/>
                <w:color w:val="000000"/>
                <w:sz w:val="28"/>
                <w:szCs w:val="28"/>
                <w:lang w:val="en-US"/>
              </w:rPr>
            </w:pPr>
            <w:r w:rsidRPr="00DE2CD4">
              <w:rPr>
                <w:rFonts w:ascii="仿宋" w:eastAsia="仿宋" w:hAnsi="仿宋" w:cs="宋体" w:hint="eastAsia"/>
                <w:color w:val="000000"/>
                <w:sz w:val="28"/>
                <w:szCs w:val="28"/>
                <w:lang w:val="en-US"/>
              </w:rPr>
              <w:t>支持防ARP攻击、DOS攻击、ICMP防攻击、CPU保护</w:t>
            </w:r>
          </w:p>
        </w:tc>
      </w:tr>
      <w:tr w:rsidR="00A4210F" w:rsidRPr="00DE2CD4" w14:paraId="20FF8F9D" w14:textId="77777777" w:rsidTr="00014107">
        <w:trPr>
          <w:trHeight w:val="765"/>
        </w:trPr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4452509" w14:textId="77777777" w:rsidR="00A4210F" w:rsidRPr="00DE2CD4" w:rsidRDefault="00A4210F" w:rsidP="002F2D69">
            <w:pPr>
              <w:jc w:val="center"/>
              <w:rPr>
                <w:rFonts w:ascii="仿宋" w:eastAsia="仿宋" w:hAnsi="仿宋" w:cs="宋体"/>
                <w:color w:val="000000"/>
                <w:sz w:val="28"/>
                <w:szCs w:val="28"/>
                <w:lang w:val="en-US"/>
              </w:rPr>
            </w:pPr>
            <w:r w:rsidRPr="00DE2CD4">
              <w:rPr>
                <w:rFonts w:ascii="仿宋" w:eastAsia="仿宋" w:hAnsi="仿宋" w:cs="宋体" w:hint="eastAsia"/>
                <w:color w:val="000000"/>
                <w:sz w:val="28"/>
                <w:szCs w:val="28"/>
                <w:lang w:val="en-US"/>
              </w:rPr>
              <w:t>13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14:paraId="6BAA70EE" w14:textId="77777777" w:rsidR="00A4210F" w:rsidRPr="00DE2CD4" w:rsidRDefault="00A4210F" w:rsidP="00014107">
            <w:pPr>
              <w:jc w:val="center"/>
              <w:rPr>
                <w:rFonts w:ascii="仿宋" w:eastAsia="仿宋" w:hAnsi="仿宋" w:cs="宋体"/>
                <w:color w:val="000000"/>
                <w:sz w:val="28"/>
                <w:szCs w:val="28"/>
                <w:lang w:val="en-US"/>
              </w:rPr>
            </w:pPr>
            <w:r w:rsidRPr="00DE2CD4">
              <w:rPr>
                <w:rFonts w:ascii="仿宋" w:eastAsia="仿宋" w:hAnsi="仿宋" w:cs="宋体" w:hint="eastAsia"/>
                <w:color w:val="000000"/>
                <w:sz w:val="28"/>
                <w:szCs w:val="28"/>
                <w:lang w:val="en-US"/>
              </w:rPr>
              <w:t>可靠性</w:t>
            </w:r>
          </w:p>
        </w:tc>
        <w:tc>
          <w:tcPr>
            <w:tcW w:w="6345" w:type="dxa"/>
            <w:shd w:val="clear" w:color="auto" w:fill="auto"/>
            <w:vAlign w:val="center"/>
            <w:hideMark/>
          </w:tcPr>
          <w:p w14:paraId="04BB502D" w14:textId="77777777" w:rsidR="00A4210F" w:rsidRPr="00DE2CD4" w:rsidRDefault="00A4210F" w:rsidP="00014107">
            <w:pPr>
              <w:rPr>
                <w:rFonts w:ascii="仿宋" w:eastAsia="仿宋" w:hAnsi="仿宋" w:cs="宋体"/>
                <w:color w:val="000000"/>
                <w:sz w:val="28"/>
                <w:szCs w:val="28"/>
                <w:lang w:val="en-US"/>
              </w:rPr>
            </w:pPr>
            <w:r w:rsidRPr="00DE2CD4">
              <w:rPr>
                <w:rFonts w:ascii="仿宋" w:eastAsia="仿宋" w:hAnsi="仿宋" w:cs="宋体" w:hint="eastAsia"/>
                <w:color w:val="000000"/>
                <w:sz w:val="28"/>
                <w:szCs w:val="28"/>
                <w:lang w:val="en-US"/>
              </w:rPr>
              <w:t>支持G.8032（ERPS）标准以太环网协议，故障倒换收敛时间小于50ms</w:t>
            </w:r>
          </w:p>
        </w:tc>
      </w:tr>
      <w:tr w:rsidR="00A4210F" w:rsidRPr="00B73685" w14:paraId="0DA3FCDC" w14:textId="77777777" w:rsidTr="00014107">
        <w:trPr>
          <w:trHeight w:val="750"/>
        </w:trPr>
        <w:tc>
          <w:tcPr>
            <w:tcW w:w="1080" w:type="dxa"/>
            <w:vMerge w:val="restart"/>
            <w:shd w:val="clear" w:color="auto" w:fill="auto"/>
            <w:vAlign w:val="center"/>
            <w:hideMark/>
          </w:tcPr>
          <w:p w14:paraId="07353588" w14:textId="77777777" w:rsidR="00A4210F" w:rsidRPr="00DE2CD4" w:rsidRDefault="00A4210F" w:rsidP="00014107">
            <w:pPr>
              <w:jc w:val="center"/>
              <w:rPr>
                <w:rFonts w:ascii="仿宋" w:eastAsia="仿宋" w:hAnsi="仿宋" w:cs="宋体"/>
                <w:color w:val="000000"/>
                <w:sz w:val="28"/>
                <w:szCs w:val="28"/>
                <w:lang w:val="en-US"/>
              </w:rPr>
            </w:pPr>
            <w:r w:rsidRPr="00B73685">
              <w:rPr>
                <w:rFonts w:ascii="仿宋" w:eastAsia="仿宋" w:hAnsi="仿宋" w:cs="宋体" w:hint="eastAsia"/>
                <w:color w:val="000000"/>
                <w:sz w:val="28"/>
                <w:szCs w:val="28"/>
                <w:lang w:val="en-US"/>
              </w:rPr>
              <w:t>1</w:t>
            </w:r>
            <w:r w:rsidRPr="00B73685">
              <w:rPr>
                <w:rFonts w:ascii="仿宋" w:eastAsia="仿宋" w:hAnsi="仿宋" w:cs="宋体"/>
                <w:color w:val="000000"/>
                <w:sz w:val="28"/>
                <w:szCs w:val="28"/>
                <w:lang w:val="en-US"/>
              </w:rPr>
              <w:t>4</w:t>
            </w:r>
          </w:p>
        </w:tc>
        <w:tc>
          <w:tcPr>
            <w:tcW w:w="1080" w:type="dxa"/>
            <w:vMerge w:val="restart"/>
            <w:shd w:val="clear" w:color="auto" w:fill="auto"/>
            <w:vAlign w:val="center"/>
            <w:hideMark/>
          </w:tcPr>
          <w:p w14:paraId="1F535E6D" w14:textId="77777777" w:rsidR="00A4210F" w:rsidRPr="00DE2CD4" w:rsidRDefault="00A4210F" w:rsidP="00014107">
            <w:pPr>
              <w:jc w:val="center"/>
              <w:rPr>
                <w:rFonts w:ascii="仿宋" w:eastAsia="仿宋" w:hAnsi="仿宋" w:cs="宋体"/>
                <w:color w:val="000000"/>
                <w:sz w:val="28"/>
                <w:szCs w:val="28"/>
                <w:lang w:val="en-US"/>
              </w:rPr>
            </w:pPr>
            <w:r w:rsidRPr="00DE2CD4">
              <w:rPr>
                <w:rFonts w:ascii="仿宋" w:eastAsia="仿宋" w:hAnsi="仿宋" w:cs="宋体" w:hint="eastAsia"/>
                <w:color w:val="000000"/>
                <w:sz w:val="28"/>
                <w:szCs w:val="28"/>
                <w:lang w:val="en-US"/>
              </w:rPr>
              <w:t>管理维护</w:t>
            </w:r>
          </w:p>
        </w:tc>
        <w:tc>
          <w:tcPr>
            <w:tcW w:w="6345" w:type="dxa"/>
            <w:shd w:val="clear" w:color="auto" w:fill="auto"/>
            <w:vAlign w:val="center"/>
            <w:hideMark/>
          </w:tcPr>
          <w:p w14:paraId="5C5A4207" w14:textId="77777777" w:rsidR="00A4210F" w:rsidRPr="00DE2CD4" w:rsidRDefault="00A4210F" w:rsidP="00014107">
            <w:pPr>
              <w:rPr>
                <w:rFonts w:ascii="仿宋" w:eastAsia="仿宋" w:hAnsi="仿宋" w:cs="宋体"/>
                <w:color w:val="000000"/>
                <w:sz w:val="28"/>
                <w:szCs w:val="28"/>
                <w:lang w:val="en-US"/>
              </w:rPr>
            </w:pPr>
            <w:r w:rsidRPr="00DE2CD4">
              <w:rPr>
                <w:rFonts w:ascii="仿宋" w:eastAsia="仿宋" w:hAnsi="仿宋" w:cs="宋体" w:hint="eastAsia"/>
                <w:color w:val="000000"/>
                <w:sz w:val="28"/>
                <w:szCs w:val="28"/>
                <w:lang w:val="en-US"/>
              </w:rPr>
              <w:t>支持SNMP v1/v2/v3、Telnet、RMON、SSHv2；</w:t>
            </w:r>
          </w:p>
        </w:tc>
      </w:tr>
      <w:tr w:rsidR="00A4210F" w:rsidRPr="00B73685" w14:paraId="76659CEC" w14:textId="77777777" w:rsidTr="00014107">
        <w:trPr>
          <w:trHeight w:val="765"/>
        </w:trPr>
        <w:tc>
          <w:tcPr>
            <w:tcW w:w="1080" w:type="dxa"/>
            <w:vMerge/>
            <w:vAlign w:val="center"/>
            <w:hideMark/>
          </w:tcPr>
          <w:p w14:paraId="67283021" w14:textId="77777777" w:rsidR="00A4210F" w:rsidRPr="00DE2CD4" w:rsidRDefault="00A4210F" w:rsidP="00014107">
            <w:pPr>
              <w:rPr>
                <w:rFonts w:ascii="仿宋" w:eastAsia="仿宋" w:hAnsi="仿宋" w:cs="宋体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080" w:type="dxa"/>
            <w:vMerge/>
            <w:vAlign w:val="center"/>
            <w:hideMark/>
          </w:tcPr>
          <w:p w14:paraId="0BCB4246" w14:textId="77777777" w:rsidR="00A4210F" w:rsidRPr="00DE2CD4" w:rsidRDefault="00A4210F" w:rsidP="00014107">
            <w:pPr>
              <w:rPr>
                <w:rFonts w:ascii="仿宋" w:eastAsia="仿宋" w:hAnsi="仿宋" w:cs="宋体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6345" w:type="dxa"/>
            <w:shd w:val="clear" w:color="auto" w:fill="auto"/>
            <w:vAlign w:val="center"/>
            <w:hideMark/>
          </w:tcPr>
          <w:p w14:paraId="0FBA3A92" w14:textId="77777777" w:rsidR="00A4210F" w:rsidRPr="00DE2CD4" w:rsidRDefault="00A4210F" w:rsidP="00014107">
            <w:pPr>
              <w:rPr>
                <w:rFonts w:ascii="仿宋" w:eastAsia="仿宋" w:hAnsi="仿宋" w:cs="宋体"/>
                <w:color w:val="000000"/>
                <w:sz w:val="28"/>
                <w:szCs w:val="28"/>
                <w:lang w:val="en-US"/>
              </w:rPr>
            </w:pPr>
            <w:r w:rsidRPr="00DE2CD4">
              <w:rPr>
                <w:rFonts w:ascii="仿宋" w:eastAsia="仿宋" w:hAnsi="仿宋" w:cs="宋体" w:hint="eastAsia"/>
                <w:color w:val="000000"/>
                <w:sz w:val="28"/>
                <w:szCs w:val="28"/>
                <w:lang w:val="en-US"/>
              </w:rPr>
              <w:t>支持通过命令行、Web、中文图形化配置软件等方式进行配置和管理；</w:t>
            </w:r>
          </w:p>
        </w:tc>
      </w:tr>
      <w:tr w:rsidR="00A4210F" w:rsidRPr="00B73685" w14:paraId="2DF18104" w14:textId="77777777" w:rsidTr="00014107">
        <w:trPr>
          <w:trHeight w:val="765"/>
        </w:trPr>
        <w:tc>
          <w:tcPr>
            <w:tcW w:w="1080" w:type="dxa"/>
            <w:vMerge/>
            <w:vAlign w:val="center"/>
          </w:tcPr>
          <w:p w14:paraId="3341F82E" w14:textId="77777777" w:rsidR="00A4210F" w:rsidRPr="00B73685" w:rsidRDefault="00A4210F" w:rsidP="00014107">
            <w:pPr>
              <w:rPr>
                <w:rFonts w:ascii="仿宋" w:eastAsia="仿宋" w:hAnsi="仿宋" w:cs="宋体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080" w:type="dxa"/>
            <w:vMerge/>
            <w:vAlign w:val="center"/>
          </w:tcPr>
          <w:p w14:paraId="04DACCAA" w14:textId="77777777" w:rsidR="00A4210F" w:rsidRPr="00B73685" w:rsidRDefault="00A4210F" w:rsidP="00014107">
            <w:pPr>
              <w:rPr>
                <w:rFonts w:ascii="仿宋" w:eastAsia="仿宋" w:hAnsi="仿宋" w:cs="宋体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6345" w:type="dxa"/>
            <w:shd w:val="clear" w:color="auto" w:fill="auto"/>
            <w:vAlign w:val="center"/>
          </w:tcPr>
          <w:p w14:paraId="58EA41F7" w14:textId="77777777" w:rsidR="00A4210F" w:rsidRPr="00B73685" w:rsidRDefault="00A4210F" w:rsidP="00014107">
            <w:pPr>
              <w:rPr>
                <w:rFonts w:ascii="仿宋" w:eastAsia="仿宋" w:hAnsi="仿宋" w:cs="宋体"/>
                <w:color w:val="000000"/>
                <w:sz w:val="28"/>
                <w:szCs w:val="28"/>
                <w:lang w:val="en-US"/>
              </w:rPr>
            </w:pPr>
            <w:r w:rsidRPr="00DE2CD4">
              <w:rPr>
                <w:rFonts w:ascii="仿宋" w:eastAsia="仿宋" w:hAnsi="仿宋" w:cs="宋体" w:hint="eastAsia"/>
                <w:color w:val="000000"/>
                <w:sz w:val="28"/>
                <w:szCs w:val="28"/>
                <w:lang w:val="en-US"/>
              </w:rPr>
              <w:t>对外开放接口可按需编写基于特定事件的可执行Python脚本，实现设备智能化管理，降低运维成本和操作的复杂度</w:t>
            </w:r>
          </w:p>
        </w:tc>
      </w:tr>
      <w:tr w:rsidR="00A4210F" w:rsidRPr="00DE2CD4" w14:paraId="501277A0" w14:textId="77777777" w:rsidTr="00014107">
        <w:trPr>
          <w:trHeight w:val="390"/>
        </w:trPr>
        <w:tc>
          <w:tcPr>
            <w:tcW w:w="1080" w:type="dxa"/>
            <w:shd w:val="clear" w:color="auto" w:fill="auto"/>
            <w:vAlign w:val="center"/>
            <w:hideMark/>
          </w:tcPr>
          <w:p w14:paraId="24EF3997" w14:textId="77777777" w:rsidR="00A4210F" w:rsidRPr="00DE2CD4" w:rsidRDefault="00A4210F" w:rsidP="00014107">
            <w:pPr>
              <w:jc w:val="center"/>
              <w:rPr>
                <w:rFonts w:ascii="仿宋" w:eastAsia="仿宋" w:hAnsi="仿宋" w:cs="宋体"/>
                <w:color w:val="000000"/>
                <w:sz w:val="28"/>
                <w:szCs w:val="28"/>
                <w:lang w:val="en-US"/>
              </w:rPr>
            </w:pPr>
            <w:r w:rsidRPr="00B73685">
              <w:rPr>
                <w:rFonts w:ascii="仿宋" w:eastAsia="仿宋" w:hAnsi="仿宋" w:cs="宋体" w:hint="eastAsia"/>
                <w:color w:val="000000"/>
                <w:sz w:val="28"/>
                <w:szCs w:val="28"/>
                <w:lang w:val="en-US"/>
              </w:rPr>
              <w:t>1</w:t>
            </w:r>
            <w:r w:rsidRPr="00B73685">
              <w:rPr>
                <w:rFonts w:ascii="仿宋" w:eastAsia="仿宋" w:hAnsi="仿宋" w:cs="宋体"/>
                <w:color w:val="000000"/>
                <w:sz w:val="28"/>
                <w:szCs w:val="28"/>
                <w:lang w:val="en-US"/>
              </w:rPr>
              <w:t>5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14:paraId="0881261B" w14:textId="77777777" w:rsidR="00A4210F" w:rsidRPr="00DE2CD4" w:rsidRDefault="00A4210F" w:rsidP="00014107">
            <w:pPr>
              <w:jc w:val="center"/>
              <w:rPr>
                <w:rFonts w:ascii="仿宋" w:eastAsia="仿宋" w:hAnsi="仿宋" w:cs="宋体"/>
                <w:color w:val="000000"/>
                <w:sz w:val="28"/>
                <w:szCs w:val="28"/>
                <w:lang w:val="en-US"/>
              </w:rPr>
            </w:pPr>
            <w:r w:rsidRPr="00DE2CD4">
              <w:rPr>
                <w:rFonts w:ascii="仿宋" w:eastAsia="仿宋" w:hAnsi="仿宋" w:cs="宋体" w:hint="eastAsia"/>
                <w:color w:val="000000"/>
                <w:sz w:val="28"/>
                <w:szCs w:val="28"/>
                <w:lang w:val="en-US"/>
              </w:rPr>
              <w:t>实配</w:t>
            </w:r>
          </w:p>
        </w:tc>
        <w:tc>
          <w:tcPr>
            <w:tcW w:w="6345" w:type="dxa"/>
            <w:shd w:val="clear" w:color="auto" w:fill="auto"/>
            <w:vAlign w:val="center"/>
            <w:hideMark/>
          </w:tcPr>
          <w:p w14:paraId="5D9FA1E3" w14:textId="5FABDAA9" w:rsidR="00A4210F" w:rsidRPr="00DE2CD4" w:rsidRDefault="00397F78" w:rsidP="00014107">
            <w:pPr>
              <w:rPr>
                <w:rFonts w:ascii="仿宋" w:eastAsia="仿宋" w:hAnsi="仿宋" w:cs="宋体"/>
                <w:color w:val="000000"/>
                <w:sz w:val="28"/>
                <w:szCs w:val="28"/>
                <w:lang w:val="en-US"/>
              </w:rPr>
            </w:pPr>
            <w:r w:rsidRPr="00B73685">
              <w:rPr>
                <w:rFonts w:ascii="仿宋" w:eastAsia="仿宋" w:hAnsi="仿宋" w:cs="宋体" w:hint="eastAsia"/>
                <w:color w:val="000000"/>
                <w:sz w:val="28"/>
                <w:szCs w:val="28"/>
                <w:lang w:val="en-US"/>
              </w:rPr>
              <w:t>≥</w:t>
            </w:r>
            <w:r w:rsidR="00A4210F" w:rsidRPr="00DE2CD4">
              <w:rPr>
                <w:rFonts w:ascii="仿宋" w:eastAsia="仿宋" w:hAnsi="仿宋" w:cs="宋体" w:hint="eastAsia"/>
                <w:color w:val="000000"/>
                <w:sz w:val="28"/>
                <w:szCs w:val="28"/>
                <w:lang w:val="en-US"/>
              </w:rPr>
              <w:t>2个电源，配</w:t>
            </w:r>
            <w:r w:rsidRPr="00B73685">
              <w:rPr>
                <w:rFonts w:ascii="仿宋" w:eastAsia="仿宋" w:hAnsi="仿宋" w:cs="宋体" w:hint="eastAsia"/>
                <w:color w:val="000000"/>
                <w:sz w:val="28"/>
                <w:szCs w:val="28"/>
                <w:lang w:val="en-US"/>
              </w:rPr>
              <w:t>≥</w:t>
            </w:r>
            <w:r w:rsidR="00A4210F" w:rsidRPr="00DE2CD4">
              <w:rPr>
                <w:rFonts w:ascii="仿宋" w:eastAsia="仿宋" w:hAnsi="仿宋" w:cs="宋体" w:hint="eastAsia"/>
                <w:color w:val="000000"/>
                <w:sz w:val="28"/>
                <w:szCs w:val="28"/>
                <w:lang w:val="en-US"/>
              </w:rPr>
              <w:t>4个万兆多模光模块；</w:t>
            </w:r>
          </w:p>
        </w:tc>
      </w:tr>
      <w:tr w:rsidR="00A4210F" w:rsidRPr="00B73685" w14:paraId="3F435D73" w14:textId="77777777" w:rsidTr="00014107">
        <w:trPr>
          <w:trHeight w:val="390"/>
        </w:trPr>
        <w:tc>
          <w:tcPr>
            <w:tcW w:w="1080" w:type="dxa"/>
            <w:shd w:val="clear" w:color="auto" w:fill="auto"/>
            <w:vAlign w:val="center"/>
          </w:tcPr>
          <w:p w14:paraId="6F84201F" w14:textId="77777777" w:rsidR="00A4210F" w:rsidRPr="00B73685" w:rsidRDefault="00A4210F" w:rsidP="00014107">
            <w:pPr>
              <w:jc w:val="center"/>
              <w:rPr>
                <w:rFonts w:ascii="仿宋" w:eastAsia="仿宋" w:hAnsi="仿宋" w:cs="宋体"/>
                <w:color w:val="000000"/>
                <w:sz w:val="28"/>
                <w:szCs w:val="28"/>
                <w:lang w:val="en-US"/>
              </w:rPr>
            </w:pPr>
            <w:r w:rsidRPr="00B73685">
              <w:rPr>
                <w:rFonts w:ascii="仿宋" w:eastAsia="仿宋" w:hAnsi="仿宋" w:cs="宋体" w:hint="eastAsia"/>
                <w:color w:val="000000"/>
                <w:sz w:val="28"/>
                <w:szCs w:val="28"/>
                <w:lang w:val="en-US"/>
              </w:rPr>
              <w:t>1</w:t>
            </w:r>
            <w:r w:rsidRPr="00B73685">
              <w:rPr>
                <w:rFonts w:ascii="仿宋" w:eastAsia="仿宋" w:hAnsi="仿宋" w:cs="宋体"/>
                <w:color w:val="000000"/>
                <w:sz w:val="28"/>
                <w:szCs w:val="28"/>
                <w:lang w:val="en-US"/>
              </w:rPr>
              <w:t>6</w:t>
            </w:r>
          </w:p>
        </w:tc>
        <w:tc>
          <w:tcPr>
            <w:tcW w:w="1080" w:type="dxa"/>
            <w:shd w:val="clear" w:color="auto" w:fill="auto"/>
          </w:tcPr>
          <w:p w14:paraId="3AD12DCA" w14:textId="77777777" w:rsidR="00A4210F" w:rsidRPr="00B73685" w:rsidRDefault="00A4210F" w:rsidP="00014107">
            <w:pPr>
              <w:jc w:val="center"/>
              <w:rPr>
                <w:rFonts w:ascii="仿宋" w:eastAsia="仿宋" w:hAnsi="仿宋" w:cs="宋体"/>
                <w:color w:val="000000"/>
                <w:sz w:val="28"/>
                <w:szCs w:val="28"/>
                <w:lang w:val="en-US"/>
              </w:rPr>
            </w:pPr>
            <w:r w:rsidRPr="00B73685">
              <w:rPr>
                <w:rFonts w:ascii="仿宋" w:eastAsia="仿宋" w:hAnsi="仿宋" w:cs="宋体" w:hint="eastAsia"/>
                <w:sz w:val="28"/>
                <w:szCs w:val="28"/>
              </w:rPr>
              <w:t>保修</w:t>
            </w:r>
          </w:p>
        </w:tc>
        <w:tc>
          <w:tcPr>
            <w:tcW w:w="6345" w:type="dxa"/>
            <w:shd w:val="clear" w:color="auto" w:fill="auto"/>
          </w:tcPr>
          <w:p w14:paraId="0C4E1CBB" w14:textId="77777777" w:rsidR="00A4210F" w:rsidRPr="00B73685" w:rsidRDefault="00A4210F" w:rsidP="00014107">
            <w:pPr>
              <w:rPr>
                <w:rFonts w:ascii="仿宋" w:eastAsia="仿宋" w:hAnsi="仿宋"/>
                <w:sz w:val="28"/>
                <w:szCs w:val="28"/>
              </w:rPr>
            </w:pPr>
            <w:r w:rsidRPr="00B73685">
              <w:rPr>
                <w:rFonts w:ascii="仿宋" w:eastAsia="仿宋" w:hAnsi="仿宋" w:cs="宋体" w:hint="eastAsia"/>
                <w:sz w:val="28"/>
                <w:szCs w:val="28"/>
              </w:rPr>
              <w:t>必须提供所涉及产品原厂商原厂盖章的服务承诺函；</w:t>
            </w:r>
          </w:p>
          <w:p w14:paraId="2BB0F8BE" w14:textId="77777777" w:rsidR="00A4210F" w:rsidRPr="00B73685" w:rsidRDefault="00A4210F" w:rsidP="00014107">
            <w:pPr>
              <w:rPr>
                <w:rFonts w:ascii="仿宋" w:eastAsia="仿宋" w:hAnsi="仿宋" w:cs="宋体"/>
                <w:color w:val="000000"/>
                <w:sz w:val="28"/>
                <w:szCs w:val="28"/>
                <w:lang w:val="en-US"/>
              </w:rPr>
            </w:pPr>
            <w:r w:rsidRPr="00B73685">
              <w:rPr>
                <w:rFonts w:ascii="仿宋" w:eastAsia="仿宋" w:hAnsi="仿宋" w:cs="宋体" w:hint="eastAsia"/>
                <w:sz w:val="28"/>
                <w:szCs w:val="28"/>
              </w:rPr>
              <w:t>提供为期≥三年的原厂上门免费保修服务，</w:t>
            </w:r>
            <w:r w:rsidRPr="00B73685">
              <w:rPr>
                <w:rFonts w:ascii="仿宋" w:eastAsia="仿宋" w:hAnsi="仿宋"/>
                <w:sz w:val="28"/>
                <w:szCs w:val="28"/>
              </w:rPr>
              <w:t>7×24</w:t>
            </w:r>
            <w:r w:rsidRPr="00B73685">
              <w:rPr>
                <w:rFonts w:ascii="仿宋" w:eastAsia="仿宋" w:hAnsi="仿宋" w:cs="宋体" w:hint="eastAsia"/>
                <w:sz w:val="28"/>
                <w:szCs w:val="28"/>
              </w:rPr>
              <w:t>小时响应，</w:t>
            </w:r>
            <w:r w:rsidRPr="00B73685">
              <w:rPr>
                <w:rFonts w:ascii="仿宋" w:eastAsia="仿宋" w:hAnsi="仿宋"/>
                <w:sz w:val="28"/>
                <w:szCs w:val="28"/>
              </w:rPr>
              <w:t>4</w:t>
            </w:r>
            <w:r w:rsidRPr="00B73685">
              <w:rPr>
                <w:rFonts w:ascii="仿宋" w:eastAsia="仿宋" w:hAnsi="仿宋" w:cs="宋体" w:hint="eastAsia"/>
                <w:sz w:val="28"/>
                <w:szCs w:val="28"/>
              </w:rPr>
              <w:t>小时到达现场。</w:t>
            </w:r>
          </w:p>
        </w:tc>
      </w:tr>
      <w:tr w:rsidR="002F2D69" w:rsidRPr="00B73685" w14:paraId="61F845F7" w14:textId="77777777" w:rsidTr="002F2D69">
        <w:trPr>
          <w:trHeight w:val="390"/>
        </w:trPr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9E8A570" w14:textId="7876C804" w:rsidR="002F2D69" w:rsidRPr="00B73685" w:rsidRDefault="002F2D69" w:rsidP="002F2D69">
            <w:pPr>
              <w:jc w:val="center"/>
              <w:rPr>
                <w:rFonts w:ascii="仿宋" w:eastAsia="仿宋" w:hAnsi="仿宋" w:cs="宋体"/>
                <w:color w:val="000000"/>
                <w:sz w:val="28"/>
                <w:szCs w:val="28"/>
                <w:lang w:val="en-US"/>
              </w:rPr>
            </w:pPr>
            <w:r w:rsidRPr="00B73685">
              <w:rPr>
                <w:rFonts w:ascii="仿宋" w:eastAsia="仿宋" w:hAnsi="仿宋" w:cs="宋体" w:hint="eastAsia"/>
                <w:color w:val="000000"/>
                <w:sz w:val="28"/>
                <w:szCs w:val="28"/>
                <w:lang w:val="en-US"/>
              </w:rPr>
              <w:t>1</w:t>
            </w:r>
            <w:r w:rsidRPr="00B73685">
              <w:rPr>
                <w:rFonts w:ascii="仿宋" w:eastAsia="仿宋" w:hAnsi="仿宋" w:cs="宋体"/>
                <w:color w:val="000000"/>
                <w:sz w:val="28"/>
                <w:szCs w:val="28"/>
                <w:lang w:val="en-US"/>
              </w:rPr>
              <w:t>7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D1F7B7A" w14:textId="77777777" w:rsidR="002F2D69" w:rsidRPr="00B73685" w:rsidRDefault="002F2D69" w:rsidP="002F2D69">
            <w:pPr>
              <w:jc w:val="center"/>
              <w:rPr>
                <w:rFonts w:ascii="仿宋" w:eastAsia="仿宋" w:hAnsi="仿宋" w:cs="宋体"/>
                <w:sz w:val="28"/>
                <w:szCs w:val="28"/>
              </w:rPr>
            </w:pPr>
            <w:r w:rsidRPr="00B73685">
              <w:rPr>
                <w:rFonts w:ascii="仿宋" w:eastAsia="仿宋" w:hAnsi="仿宋" w:cs="宋体" w:hint="eastAsia"/>
                <w:sz w:val="28"/>
                <w:szCs w:val="28"/>
              </w:rPr>
              <w:t>运维要求</w:t>
            </w:r>
          </w:p>
        </w:tc>
        <w:tc>
          <w:tcPr>
            <w:tcW w:w="63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BD0BD3B" w14:textId="7D714DAA" w:rsidR="002F2D69" w:rsidRPr="00B73685" w:rsidRDefault="002F2D69" w:rsidP="002F2D69">
            <w:pPr>
              <w:rPr>
                <w:rFonts w:ascii="仿宋" w:eastAsia="仿宋" w:hAnsi="仿宋" w:cs="宋体"/>
                <w:sz w:val="28"/>
                <w:szCs w:val="28"/>
              </w:rPr>
            </w:pPr>
            <w:r w:rsidRPr="00B73685">
              <w:rPr>
                <w:rFonts w:ascii="仿宋" w:eastAsia="仿宋" w:hAnsi="仿宋" w:cs="宋体" w:hint="eastAsia"/>
                <w:sz w:val="28"/>
                <w:szCs w:val="28"/>
              </w:rPr>
              <w:t>新采购的交换机配套网络管理</w:t>
            </w:r>
            <w:r w:rsidR="00B73685">
              <w:rPr>
                <w:rFonts w:ascii="仿宋" w:eastAsia="仿宋" w:hAnsi="仿宋" w:cs="宋体" w:hint="eastAsia"/>
                <w:sz w:val="28"/>
                <w:szCs w:val="28"/>
              </w:rPr>
              <w:t>系统或</w:t>
            </w:r>
            <w:r w:rsidRPr="00B73685">
              <w:rPr>
                <w:rFonts w:ascii="仿宋" w:eastAsia="仿宋" w:hAnsi="仿宋" w:cs="宋体" w:hint="eastAsia"/>
                <w:sz w:val="28"/>
                <w:szCs w:val="28"/>
              </w:rPr>
              <w:t>授权</w:t>
            </w:r>
          </w:p>
        </w:tc>
      </w:tr>
    </w:tbl>
    <w:p w14:paraId="6F2CC455" w14:textId="7B0BA5FC" w:rsidR="00A4210F" w:rsidRPr="00B73685" w:rsidRDefault="00A4210F" w:rsidP="00A4210F">
      <w:pPr>
        <w:pStyle w:val="2"/>
        <w:numPr>
          <w:ilvl w:val="0"/>
          <w:numId w:val="6"/>
        </w:numPr>
        <w:tabs>
          <w:tab w:val="clear" w:pos="425"/>
        </w:tabs>
        <w:rPr>
          <w:rFonts w:ascii="仿宋" w:eastAsia="仿宋" w:hAnsi="仿宋" w:cs="宋体"/>
          <w:b w:val="0"/>
          <w:bCs w:val="0"/>
          <w:color w:val="auto"/>
          <w:sz w:val="28"/>
          <w:szCs w:val="28"/>
        </w:rPr>
      </w:pPr>
      <w:r w:rsidRPr="00B73685">
        <w:rPr>
          <w:rFonts w:ascii="仿宋" w:eastAsia="仿宋" w:hAnsi="仿宋" w:cs="宋体"/>
          <w:b w:val="0"/>
          <w:bCs w:val="0"/>
          <w:color w:val="auto"/>
          <w:sz w:val="28"/>
          <w:szCs w:val="28"/>
        </w:rPr>
        <w:lastRenderedPageBreak/>
        <w:t>8</w:t>
      </w:r>
      <w:r w:rsidRPr="00B73685">
        <w:rPr>
          <w:rFonts w:ascii="仿宋" w:eastAsia="仿宋" w:hAnsi="仿宋" w:cs="宋体" w:hint="eastAsia"/>
          <w:b w:val="0"/>
          <w:bCs w:val="0"/>
          <w:color w:val="auto"/>
          <w:sz w:val="28"/>
          <w:szCs w:val="28"/>
        </w:rPr>
        <w:t>口千兆交换机</w:t>
      </w:r>
    </w:p>
    <w:tbl>
      <w:tblPr>
        <w:tblW w:w="8505" w:type="dxa"/>
        <w:tblInd w:w="-10" w:type="dxa"/>
        <w:tblLook w:val="04A0" w:firstRow="1" w:lastRow="0" w:firstColumn="1" w:lastColumn="0" w:noHBand="0" w:noVBand="1"/>
      </w:tblPr>
      <w:tblGrid>
        <w:gridCol w:w="1080"/>
        <w:gridCol w:w="1640"/>
        <w:gridCol w:w="5785"/>
      </w:tblGrid>
      <w:tr w:rsidR="00A4210F" w:rsidRPr="00A4210F" w14:paraId="2C7FB0C3" w14:textId="77777777" w:rsidTr="00A4210F">
        <w:trPr>
          <w:trHeight w:val="390"/>
        </w:trPr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372EC97" w14:textId="77777777" w:rsidR="00A4210F" w:rsidRPr="00A4210F" w:rsidRDefault="00A4210F" w:rsidP="00A4210F">
            <w:pPr>
              <w:jc w:val="center"/>
              <w:rPr>
                <w:rFonts w:ascii="仿宋" w:eastAsia="仿宋" w:hAnsi="仿宋" w:cs="宋体"/>
                <w:color w:val="000000"/>
                <w:sz w:val="28"/>
                <w:szCs w:val="28"/>
                <w:lang w:val="en-US"/>
              </w:rPr>
            </w:pPr>
            <w:r w:rsidRPr="00A4210F">
              <w:rPr>
                <w:rFonts w:ascii="仿宋" w:eastAsia="仿宋" w:hAnsi="仿宋" w:cs="宋体" w:hint="eastAsia"/>
                <w:color w:val="000000"/>
                <w:sz w:val="28"/>
                <w:szCs w:val="28"/>
                <w:lang w:val="en-US"/>
              </w:rPr>
              <w:t>序号</w:t>
            </w:r>
          </w:p>
        </w:tc>
        <w:tc>
          <w:tcPr>
            <w:tcW w:w="16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AEB3C17" w14:textId="77777777" w:rsidR="00A4210F" w:rsidRPr="00A4210F" w:rsidRDefault="00A4210F" w:rsidP="00A4210F">
            <w:pPr>
              <w:jc w:val="center"/>
              <w:rPr>
                <w:rFonts w:ascii="仿宋" w:eastAsia="仿宋" w:hAnsi="仿宋" w:cs="宋体"/>
                <w:color w:val="000000"/>
                <w:sz w:val="28"/>
                <w:szCs w:val="28"/>
                <w:lang w:val="en-US"/>
              </w:rPr>
            </w:pPr>
            <w:r w:rsidRPr="00A4210F">
              <w:rPr>
                <w:rFonts w:ascii="仿宋" w:eastAsia="仿宋" w:hAnsi="仿宋" w:cs="宋体" w:hint="eastAsia"/>
                <w:color w:val="000000"/>
                <w:sz w:val="28"/>
                <w:szCs w:val="28"/>
                <w:lang w:val="en-US"/>
              </w:rPr>
              <w:t>指标</w:t>
            </w:r>
          </w:p>
        </w:tc>
        <w:tc>
          <w:tcPr>
            <w:tcW w:w="578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D6D1307" w14:textId="77777777" w:rsidR="00A4210F" w:rsidRPr="00A4210F" w:rsidRDefault="00A4210F" w:rsidP="00A4210F">
            <w:pPr>
              <w:jc w:val="center"/>
              <w:rPr>
                <w:rFonts w:ascii="仿宋" w:eastAsia="仿宋" w:hAnsi="仿宋" w:cs="宋体"/>
                <w:color w:val="000000"/>
                <w:sz w:val="28"/>
                <w:szCs w:val="28"/>
                <w:lang w:val="en-US"/>
              </w:rPr>
            </w:pPr>
            <w:r w:rsidRPr="00A4210F">
              <w:rPr>
                <w:rFonts w:ascii="仿宋" w:eastAsia="仿宋" w:hAnsi="仿宋" w:cs="宋体" w:hint="eastAsia"/>
                <w:color w:val="000000"/>
                <w:sz w:val="28"/>
                <w:szCs w:val="28"/>
                <w:lang w:val="en-US"/>
              </w:rPr>
              <w:t>参数要求</w:t>
            </w:r>
          </w:p>
        </w:tc>
      </w:tr>
      <w:tr w:rsidR="00A4210F" w:rsidRPr="00A4210F" w14:paraId="098C0AC1" w14:textId="77777777" w:rsidTr="00A4210F">
        <w:trPr>
          <w:trHeight w:val="825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9ACEBAD" w14:textId="77777777" w:rsidR="00A4210F" w:rsidRPr="00A4210F" w:rsidRDefault="00A4210F" w:rsidP="00A4210F">
            <w:pPr>
              <w:jc w:val="center"/>
              <w:rPr>
                <w:rFonts w:ascii="仿宋" w:eastAsia="仿宋" w:hAnsi="仿宋" w:cs="宋体"/>
                <w:color w:val="000000"/>
                <w:sz w:val="28"/>
                <w:szCs w:val="28"/>
                <w:lang w:val="en-US"/>
              </w:rPr>
            </w:pPr>
            <w:r w:rsidRPr="00A4210F">
              <w:rPr>
                <w:rFonts w:ascii="仿宋" w:eastAsia="仿宋" w:hAnsi="仿宋" w:cs="宋体" w:hint="eastAsia"/>
                <w:color w:val="000000"/>
                <w:sz w:val="28"/>
                <w:szCs w:val="28"/>
                <w:lang w:val="en-US"/>
              </w:rPr>
              <w:t>1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9DA2696" w14:textId="77777777" w:rsidR="00A4210F" w:rsidRPr="00A4210F" w:rsidRDefault="00A4210F" w:rsidP="00A4210F">
            <w:pPr>
              <w:jc w:val="center"/>
              <w:rPr>
                <w:rFonts w:ascii="仿宋" w:eastAsia="仿宋" w:hAnsi="仿宋" w:cs="宋体"/>
                <w:color w:val="000000"/>
                <w:sz w:val="28"/>
                <w:szCs w:val="28"/>
                <w:lang w:val="en-US"/>
              </w:rPr>
            </w:pPr>
            <w:r w:rsidRPr="00A4210F">
              <w:rPr>
                <w:rFonts w:ascii="仿宋" w:eastAsia="仿宋" w:hAnsi="仿宋" w:cs="宋体" w:hint="eastAsia"/>
                <w:color w:val="000000"/>
                <w:sz w:val="28"/>
                <w:szCs w:val="28"/>
                <w:lang w:val="en-US"/>
              </w:rPr>
              <w:t>性能</w:t>
            </w:r>
          </w:p>
        </w:tc>
        <w:tc>
          <w:tcPr>
            <w:tcW w:w="57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1072110" w14:textId="77777777" w:rsidR="00A4210F" w:rsidRPr="00A4210F" w:rsidRDefault="00A4210F" w:rsidP="00A4210F">
            <w:pPr>
              <w:rPr>
                <w:rFonts w:ascii="仿宋" w:eastAsia="仿宋" w:hAnsi="仿宋" w:cs="宋体"/>
                <w:color w:val="000000"/>
                <w:sz w:val="28"/>
                <w:szCs w:val="28"/>
                <w:lang w:val="en-US"/>
              </w:rPr>
            </w:pPr>
            <w:r w:rsidRPr="00A4210F">
              <w:rPr>
                <w:rFonts w:ascii="仿宋" w:eastAsia="仿宋" w:hAnsi="仿宋" w:cs="宋体" w:hint="eastAsia"/>
                <w:color w:val="000000"/>
                <w:sz w:val="28"/>
                <w:szCs w:val="28"/>
                <w:lang w:val="en-US"/>
              </w:rPr>
              <w:t>交换容量≥670Gbps，包转发率≥100Mpps；</w:t>
            </w:r>
          </w:p>
        </w:tc>
      </w:tr>
      <w:tr w:rsidR="00A4210F" w:rsidRPr="00A4210F" w14:paraId="4962A697" w14:textId="77777777" w:rsidTr="00A4210F">
        <w:trPr>
          <w:trHeight w:val="1140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C853A78" w14:textId="77777777" w:rsidR="00A4210F" w:rsidRPr="00A4210F" w:rsidRDefault="00A4210F" w:rsidP="00A4210F">
            <w:pPr>
              <w:jc w:val="center"/>
              <w:rPr>
                <w:rFonts w:ascii="仿宋" w:eastAsia="仿宋" w:hAnsi="仿宋" w:cs="宋体"/>
                <w:color w:val="000000"/>
                <w:sz w:val="28"/>
                <w:szCs w:val="28"/>
                <w:lang w:val="en-US"/>
              </w:rPr>
            </w:pPr>
            <w:r w:rsidRPr="00A4210F">
              <w:rPr>
                <w:rFonts w:ascii="仿宋" w:eastAsia="仿宋" w:hAnsi="仿宋" w:cs="宋体" w:hint="eastAsia"/>
                <w:color w:val="000000"/>
                <w:sz w:val="28"/>
                <w:szCs w:val="28"/>
                <w:lang w:val="en-US"/>
              </w:rPr>
              <w:t>2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E210750" w14:textId="77777777" w:rsidR="00A4210F" w:rsidRPr="00A4210F" w:rsidRDefault="00A4210F" w:rsidP="00A4210F">
            <w:pPr>
              <w:jc w:val="center"/>
              <w:rPr>
                <w:rFonts w:ascii="仿宋" w:eastAsia="仿宋" w:hAnsi="仿宋" w:cs="宋体"/>
                <w:color w:val="000000"/>
                <w:sz w:val="28"/>
                <w:szCs w:val="28"/>
                <w:lang w:val="en-US"/>
              </w:rPr>
            </w:pPr>
            <w:r w:rsidRPr="00A4210F">
              <w:rPr>
                <w:rFonts w:ascii="仿宋" w:eastAsia="仿宋" w:hAnsi="仿宋" w:cs="宋体" w:hint="eastAsia"/>
                <w:color w:val="000000"/>
                <w:sz w:val="28"/>
                <w:szCs w:val="28"/>
                <w:lang w:val="en-US"/>
              </w:rPr>
              <w:t>硬件</w:t>
            </w:r>
          </w:p>
        </w:tc>
        <w:tc>
          <w:tcPr>
            <w:tcW w:w="57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4227801" w14:textId="77777777" w:rsidR="00A4210F" w:rsidRPr="00A4210F" w:rsidRDefault="00A4210F" w:rsidP="00A4210F">
            <w:pPr>
              <w:rPr>
                <w:rFonts w:ascii="仿宋" w:eastAsia="仿宋" w:hAnsi="仿宋" w:cs="宋体"/>
                <w:color w:val="000000"/>
                <w:sz w:val="28"/>
                <w:szCs w:val="28"/>
                <w:lang w:val="en-US"/>
              </w:rPr>
            </w:pPr>
            <w:r w:rsidRPr="00A4210F">
              <w:rPr>
                <w:rFonts w:ascii="仿宋" w:eastAsia="仿宋" w:hAnsi="仿宋" w:cs="宋体" w:hint="eastAsia"/>
                <w:color w:val="000000"/>
                <w:sz w:val="28"/>
                <w:szCs w:val="28"/>
                <w:lang w:val="en-US"/>
              </w:rPr>
              <w:t>10/100/1000Base-T 以太网端口≥8个 ，千兆 SFP≥4个；</w:t>
            </w:r>
          </w:p>
        </w:tc>
      </w:tr>
      <w:tr w:rsidR="00A4210F" w:rsidRPr="00A4210F" w14:paraId="2E310400" w14:textId="77777777" w:rsidTr="00A4210F">
        <w:trPr>
          <w:trHeight w:val="390"/>
        </w:trPr>
        <w:tc>
          <w:tcPr>
            <w:tcW w:w="108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89DBBBB" w14:textId="77777777" w:rsidR="00A4210F" w:rsidRPr="00A4210F" w:rsidRDefault="00A4210F" w:rsidP="00A4210F">
            <w:pPr>
              <w:jc w:val="center"/>
              <w:rPr>
                <w:rFonts w:ascii="仿宋" w:eastAsia="仿宋" w:hAnsi="仿宋" w:cs="宋体"/>
                <w:color w:val="000000"/>
                <w:sz w:val="28"/>
                <w:szCs w:val="28"/>
                <w:lang w:val="en-US"/>
              </w:rPr>
            </w:pPr>
            <w:r w:rsidRPr="00A4210F">
              <w:rPr>
                <w:rFonts w:ascii="仿宋" w:eastAsia="仿宋" w:hAnsi="仿宋" w:cs="宋体" w:hint="eastAsia"/>
                <w:color w:val="000000"/>
                <w:sz w:val="28"/>
                <w:szCs w:val="28"/>
                <w:lang w:val="en-US"/>
              </w:rPr>
              <w:t>3</w:t>
            </w:r>
          </w:p>
        </w:tc>
        <w:tc>
          <w:tcPr>
            <w:tcW w:w="164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637DCB7" w14:textId="77777777" w:rsidR="00A4210F" w:rsidRPr="00A4210F" w:rsidRDefault="00A4210F" w:rsidP="00A4210F">
            <w:pPr>
              <w:jc w:val="center"/>
              <w:rPr>
                <w:rFonts w:ascii="仿宋" w:eastAsia="仿宋" w:hAnsi="仿宋" w:cs="宋体"/>
                <w:color w:val="000000"/>
                <w:sz w:val="28"/>
                <w:szCs w:val="28"/>
                <w:lang w:val="en-US"/>
              </w:rPr>
            </w:pPr>
            <w:r w:rsidRPr="00A4210F">
              <w:rPr>
                <w:rFonts w:ascii="仿宋" w:eastAsia="仿宋" w:hAnsi="仿宋" w:cs="宋体" w:hint="eastAsia"/>
                <w:color w:val="000000"/>
                <w:sz w:val="28"/>
                <w:szCs w:val="28"/>
                <w:lang w:val="en-US"/>
              </w:rPr>
              <w:t>IP路由</w:t>
            </w:r>
          </w:p>
        </w:tc>
        <w:tc>
          <w:tcPr>
            <w:tcW w:w="57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81AFB8C" w14:textId="77777777" w:rsidR="00A4210F" w:rsidRPr="00A4210F" w:rsidRDefault="00A4210F" w:rsidP="00A4210F">
            <w:pPr>
              <w:rPr>
                <w:rFonts w:ascii="仿宋" w:eastAsia="仿宋" w:hAnsi="仿宋" w:cs="宋体"/>
                <w:color w:val="000000"/>
                <w:sz w:val="28"/>
                <w:szCs w:val="28"/>
                <w:lang w:val="en-US"/>
              </w:rPr>
            </w:pPr>
            <w:r w:rsidRPr="00A4210F">
              <w:rPr>
                <w:rFonts w:ascii="仿宋" w:eastAsia="仿宋" w:hAnsi="仿宋" w:cs="宋体" w:hint="eastAsia"/>
                <w:color w:val="000000"/>
                <w:sz w:val="28"/>
                <w:szCs w:val="28"/>
                <w:lang w:val="en-US"/>
              </w:rPr>
              <w:t>支持MAC表项≥32K</w:t>
            </w:r>
          </w:p>
        </w:tc>
      </w:tr>
      <w:tr w:rsidR="00A4210F" w:rsidRPr="00A4210F" w14:paraId="4138B650" w14:textId="77777777" w:rsidTr="00A4210F">
        <w:trPr>
          <w:trHeight w:val="765"/>
        </w:trPr>
        <w:tc>
          <w:tcPr>
            <w:tcW w:w="108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9733B2F" w14:textId="77777777" w:rsidR="00A4210F" w:rsidRPr="00A4210F" w:rsidRDefault="00A4210F" w:rsidP="00A4210F">
            <w:pPr>
              <w:rPr>
                <w:rFonts w:ascii="仿宋" w:eastAsia="仿宋" w:hAnsi="仿宋" w:cs="宋体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6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4B242FB" w14:textId="77777777" w:rsidR="00A4210F" w:rsidRPr="00A4210F" w:rsidRDefault="00A4210F" w:rsidP="00A4210F">
            <w:pPr>
              <w:rPr>
                <w:rFonts w:ascii="仿宋" w:eastAsia="仿宋" w:hAnsi="仿宋" w:cs="宋体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57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5C066E9" w14:textId="77777777" w:rsidR="00A4210F" w:rsidRPr="00A4210F" w:rsidRDefault="00A4210F" w:rsidP="00A4210F">
            <w:pPr>
              <w:rPr>
                <w:rFonts w:ascii="仿宋" w:eastAsia="仿宋" w:hAnsi="仿宋" w:cs="宋体"/>
                <w:color w:val="000000"/>
                <w:sz w:val="28"/>
                <w:szCs w:val="28"/>
                <w:lang w:val="en-US"/>
              </w:rPr>
            </w:pPr>
            <w:r w:rsidRPr="00A4210F">
              <w:rPr>
                <w:rFonts w:ascii="仿宋" w:eastAsia="仿宋" w:hAnsi="仿宋" w:cs="宋体" w:hint="eastAsia"/>
                <w:color w:val="000000"/>
                <w:sz w:val="28"/>
                <w:szCs w:val="28"/>
                <w:lang w:val="en-US"/>
              </w:rPr>
              <w:t>支持静态路由、RIP、OSPF、RIPng、OSPFv3</w:t>
            </w:r>
          </w:p>
        </w:tc>
      </w:tr>
      <w:tr w:rsidR="00A4210F" w:rsidRPr="00A4210F" w14:paraId="2DABB731" w14:textId="77777777" w:rsidTr="00A4210F">
        <w:trPr>
          <w:trHeight w:val="375"/>
        </w:trPr>
        <w:tc>
          <w:tcPr>
            <w:tcW w:w="108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7B6E159" w14:textId="77777777" w:rsidR="00A4210F" w:rsidRPr="00A4210F" w:rsidRDefault="00A4210F" w:rsidP="00A4210F">
            <w:pPr>
              <w:rPr>
                <w:rFonts w:ascii="仿宋" w:eastAsia="仿宋" w:hAnsi="仿宋" w:cs="宋体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6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DEFD557" w14:textId="77777777" w:rsidR="00A4210F" w:rsidRPr="00A4210F" w:rsidRDefault="00A4210F" w:rsidP="00A4210F">
            <w:pPr>
              <w:rPr>
                <w:rFonts w:ascii="仿宋" w:eastAsia="仿宋" w:hAnsi="仿宋" w:cs="宋体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5785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4D86BC7" w14:textId="77777777" w:rsidR="00A4210F" w:rsidRPr="00A4210F" w:rsidRDefault="00A4210F" w:rsidP="00A4210F">
            <w:pPr>
              <w:rPr>
                <w:rFonts w:ascii="仿宋" w:eastAsia="仿宋" w:hAnsi="仿宋" w:cs="宋体"/>
                <w:color w:val="000000"/>
                <w:sz w:val="28"/>
                <w:szCs w:val="28"/>
                <w:lang w:val="en-US"/>
              </w:rPr>
            </w:pPr>
            <w:r w:rsidRPr="00A4210F">
              <w:rPr>
                <w:rFonts w:ascii="仿宋" w:eastAsia="仿宋" w:hAnsi="仿宋" w:cs="宋体" w:hint="eastAsia"/>
                <w:color w:val="000000"/>
                <w:sz w:val="28"/>
                <w:szCs w:val="28"/>
                <w:lang w:val="en-US"/>
              </w:rPr>
              <w:t>支持VRRP、BFD</w:t>
            </w:r>
          </w:p>
        </w:tc>
      </w:tr>
      <w:tr w:rsidR="00A4210F" w:rsidRPr="00A4210F" w14:paraId="505690A1" w14:textId="77777777" w:rsidTr="00A4210F">
        <w:trPr>
          <w:trHeight w:val="765"/>
        </w:trPr>
        <w:tc>
          <w:tcPr>
            <w:tcW w:w="108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F9F9D0E" w14:textId="77777777" w:rsidR="00A4210F" w:rsidRPr="00A4210F" w:rsidRDefault="00A4210F" w:rsidP="00A4210F">
            <w:pPr>
              <w:rPr>
                <w:rFonts w:ascii="仿宋" w:eastAsia="仿宋" w:hAnsi="仿宋" w:cs="宋体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6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958FC27" w14:textId="77777777" w:rsidR="00A4210F" w:rsidRPr="00A4210F" w:rsidRDefault="00A4210F" w:rsidP="00A4210F">
            <w:pPr>
              <w:rPr>
                <w:rFonts w:ascii="仿宋" w:eastAsia="仿宋" w:hAnsi="仿宋" w:cs="宋体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57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5CE2463" w14:textId="77777777" w:rsidR="00A4210F" w:rsidRPr="00A4210F" w:rsidRDefault="00A4210F" w:rsidP="00A4210F">
            <w:pPr>
              <w:rPr>
                <w:rFonts w:ascii="仿宋" w:eastAsia="仿宋" w:hAnsi="仿宋" w:cs="宋体"/>
                <w:color w:val="000000"/>
                <w:sz w:val="28"/>
                <w:szCs w:val="28"/>
                <w:lang w:val="en-US"/>
              </w:rPr>
            </w:pPr>
            <w:r w:rsidRPr="00A4210F">
              <w:rPr>
                <w:rFonts w:ascii="仿宋" w:eastAsia="仿宋" w:hAnsi="仿宋" w:cs="宋体" w:hint="eastAsia"/>
                <w:color w:val="000000"/>
                <w:sz w:val="28"/>
                <w:szCs w:val="28"/>
                <w:lang w:val="en-US"/>
              </w:rPr>
              <w:t>支持IPv6、支持IPv4/IPv6双栈</w:t>
            </w:r>
          </w:p>
        </w:tc>
      </w:tr>
      <w:tr w:rsidR="00A4210F" w:rsidRPr="00A4210F" w14:paraId="219372DB" w14:textId="77777777" w:rsidTr="00A4210F">
        <w:trPr>
          <w:trHeight w:val="750"/>
        </w:trPr>
        <w:tc>
          <w:tcPr>
            <w:tcW w:w="108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3F73FD7" w14:textId="21E3A3D7" w:rsidR="00A4210F" w:rsidRPr="00A4210F" w:rsidRDefault="00A4210F" w:rsidP="00A4210F">
            <w:pPr>
              <w:jc w:val="center"/>
              <w:rPr>
                <w:rFonts w:ascii="仿宋" w:eastAsia="仿宋" w:hAnsi="仿宋" w:cs="宋体"/>
                <w:color w:val="000000"/>
                <w:sz w:val="28"/>
                <w:szCs w:val="28"/>
                <w:lang w:val="en-US"/>
              </w:rPr>
            </w:pPr>
            <w:r w:rsidRPr="00B73685">
              <w:rPr>
                <w:rFonts w:ascii="仿宋" w:eastAsia="仿宋" w:hAnsi="仿宋" w:cs="宋体"/>
                <w:color w:val="000000"/>
                <w:sz w:val="28"/>
                <w:szCs w:val="28"/>
                <w:lang w:val="en-US"/>
              </w:rPr>
              <w:t>4</w:t>
            </w:r>
          </w:p>
        </w:tc>
        <w:tc>
          <w:tcPr>
            <w:tcW w:w="164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F58DC4B" w14:textId="77777777" w:rsidR="00A4210F" w:rsidRPr="00A4210F" w:rsidRDefault="00A4210F" w:rsidP="00A4210F">
            <w:pPr>
              <w:jc w:val="center"/>
              <w:rPr>
                <w:rFonts w:ascii="仿宋" w:eastAsia="仿宋" w:hAnsi="仿宋" w:cs="宋体"/>
                <w:color w:val="000000"/>
                <w:sz w:val="28"/>
                <w:szCs w:val="28"/>
                <w:lang w:val="en-US"/>
              </w:rPr>
            </w:pPr>
            <w:r w:rsidRPr="00A4210F">
              <w:rPr>
                <w:rFonts w:ascii="仿宋" w:eastAsia="仿宋" w:hAnsi="仿宋" w:cs="宋体" w:hint="eastAsia"/>
                <w:color w:val="000000"/>
                <w:sz w:val="28"/>
                <w:szCs w:val="28"/>
                <w:lang w:val="en-US"/>
              </w:rPr>
              <w:t>镜像功能</w:t>
            </w:r>
          </w:p>
        </w:tc>
        <w:tc>
          <w:tcPr>
            <w:tcW w:w="5785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F080422" w14:textId="77777777" w:rsidR="00A4210F" w:rsidRPr="00A4210F" w:rsidRDefault="00A4210F" w:rsidP="00A4210F">
            <w:pPr>
              <w:rPr>
                <w:rFonts w:ascii="仿宋" w:eastAsia="仿宋" w:hAnsi="仿宋" w:cs="宋体"/>
                <w:color w:val="000000"/>
                <w:sz w:val="28"/>
                <w:szCs w:val="28"/>
                <w:lang w:val="en-US"/>
              </w:rPr>
            </w:pPr>
            <w:r w:rsidRPr="00A4210F">
              <w:rPr>
                <w:rFonts w:ascii="仿宋" w:eastAsia="仿宋" w:hAnsi="仿宋" w:cs="宋体" w:hint="eastAsia"/>
                <w:color w:val="000000"/>
                <w:sz w:val="28"/>
                <w:szCs w:val="28"/>
                <w:lang w:val="en-US"/>
              </w:rPr>
              <w:t>支持多个物理端口的流量镜像到一个端口</w:t>
            </w:r>
          </w:p>
        </w:tc>
      </w:tr>
      <w:tr w:rsidR="00A4210F" w:rsidRPr="00A4210F" w14:paraId="2E96A110" w14:textId="77777777" w:rsidTr="00A4210F">
        <w:trPr>
          <w:trHeight w:val="765"/>
        </w:trPr>
        <w:tc>
          <w:tcPr>
            <w:tcW w:w="108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0AA019E" w14:textId="77777777" w:rsidR="00A4210F" w:rsidRPr="00A4210F" w:rsidRDefault="00A4210F" w:rsidP="00A4210F">
            <w:pPr>
              <w:rPr>
                <w:rFonts w:ascii="仿宋" w:eastAsia="仿宋" w:hAnsi="仿宋" w:cs="宋体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64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50CDDDF" w14:textId="77777777" w:rsidR="00A4210F" w:rsidRPr="00A4210F" w:rsidRDefault="00A4210F" w:rsidP="00A4210F">
            <w:pPr>
              <w:rPr>
                <w:rFonts w:ascii="仿宋" w:eastAsia="仿宋" w:hAnsi="仿宋" w:cs="宋体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57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9A874D3" w14:textId="77777777" w:rsidR="00A4210F" w:rsidRPr="00A4210F" w:rsidRDefault="00A4210F" w:rsidP="00A4210F">
            <w:pPr>
              <w:rPr>
                <w:rFonts w:ascii="仿宋" w:eastAsia="仿宋" w:hAnsi="仿宋" w:cs="宋体"/>
                <w:color w:val="000000"/>
                <w:sz w:val="28"/>
                <w:szCs w:val="28"/>
                <w:lang w:val="en-US"/>
              </w:rPr>
            </w:pPr>
            <w:r w:rsidRPr="00A4210F">
              <w:rPr>
                <w:rFonts w:ascii="仿宋" w:eastAsia="仿宋" w:hAnsi="仿宋" w:cs="宋体" w:hint="eastAsia"/>
                <w:color w:val="000000"/>
                <w:sz w:val="28"/>
                <w:szCs w:val="28"/>
                <w:lang w:val="en-US"/>
              </w:rPr>
              <w:t>支持流镜像、远程端口镜像（RSPAN）</w:t>
            </w:r>
          </w:p>
        </w:tc>
      </w:tr>
      <w:tr w:rsidR="00A4210F" w:rsidRPr="00A4210F" w14:paraId="75541512" w14:textId="77777777" w:rsidTr="00A4210F">
        <w:trPr>
          <w:trHeight w:val="1140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3ADB78E" w14:textId="6C710F96" w:rsidR="00A4210F" w:rsidRPr="00A4210F" w:rsidRDefault="00A4210F" w:rsidP="00A4210F">
            <w:pPr>
              <w:jc w:val="center"/>
              <w:rPr>
                <w:rFonts w:ascii="仿宋" w:eastAsia="仿宋" w:hAnsi="仿宋" w:cs="宋体"/>
                <w:color w:val="000000"/>
                <w:sz w:val="28"/>
                <w:szCs w:val="28"/>
                <w:lang w:val="en-US"/>
              </w:rPr>
            </w:pPr>
            <w:r w:rsidRPr="00B73685">
              <w:rPr>
                <w:rFonts w:ascii="仿宋" w:eastAsia="仿宋" w:hAnsi="仿宋" w:cs="宋体"/>
                <w:color w:val="000000"/>
                <w:sz w:val="28"/>
                <w:szCs w:val="28"/>
                <w:lang w:val="en-US"/>
              </w:rPr>
              <w:t>5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A67AD23" w14:textId="77777777" w:rsidR="00A4210F" w:rsidRPr="00A4210F" w:rsidRDefault="00A4210F" w:rsidP="00A4210F">
            <w:pPr>
              <w:jc w:val="center"/>
              <w:rPr>
                <w:rFonts w:ascii="仿宋" w:eastAsia="仿宋" w:hAnsi="仿宋" w:cs="宋体"/>
                <w:color w:val="000000"/>
                <w:sz w:val="28"/>
                <w:szCs w:val="28"/>
                <w:lang w:val="en-US"/>
              </w:rPr>
            </w:pPr>
            <w:r w:rsidRPr="00A4210F">
              <w:rPr>
                <w:rFonts w:ascii="仿宋" w:eastAsia="仿宋" w:hAnsi="仿宋" w:cs="宋体" w:hint="eastAsia"/>
                <w:color w:val="000000"/>
                <w:sz w:val="28"/>
                <w:szCs w:val="28"/>
                <w:lang w:val="en-US"/>
              </w:rPr>
              <w:t>访问控制</w:t>
            </w:r>
          </w:p>
        </w:tc>
        <w:tc>
          <w:tcPr>
            <w:tcW w:w="57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669D66F" w14:textId="77777777" w:rsidR="00A4210F" w:rsidRPr="00A4210F" w:rsidRDefault="00A4210F" w:rsidP="00A4210F">
            <w:pPr>
              <w:rPr>
                <w:rFonts w:ascii="仿宋" w:eastAsia="仿宋" w:hAnsi="仿宋" w:cs="宋体"/>
                <w:color w:val="000000"/>
                <w:sz w:val="28"/>
                <w:szCs w:val="28"/>
                <w:lang w:val="en-US"/>
              </w:rPr>
            </w:pPr>
            <w:r w:rsidRPr="00A4210F">
              <w:rPr>
                <w:rFonts w:ascii="仿宋" w:eastAsia="仿宋" w:hAnsi="仿宋" w:cs="宋体" w:hint="eastAsia"/>
                <w:color w:val="000000"/>
                <w:sz w:val="28"/>
                <w:szCs w:val="28"/>
                <w:lang w:val="en-US"/>
              </w:rPr>
              <w:t>支持基于第二层、第三层和第四层的ACL、支持双向ACL</w:t>
            </w:r>
          </w:p>
        </w:tc>
      </w:tr>
      <w:tr w:rsidR="00A4210F" w:rsidRPr="00A4210F" w14:paraId="3504AB3A" w14:textId="77777777" w:rsidTr="00A4210F">
        <w:trPr>
          <w:trHeight w:val="750"/>
        </w:trPr>
        <w:tc>
          <w:tcPr>
            <w:tcW w:w="108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5B94EF2" w14:textId="031DE00E" w:rsidR="00A4210F" w:rsidRPr="00A4210F" w:rsidRDefault="00A4210F" w:rsidP="00A4210F">
            <w:pPr>
              <w:jc w:val="center"/>
              <w:rPr>
                <w:rFonts w:ascii="仿宋" w:eastAsia="仿宋" w:hAnsi="仿宋" w:cs="宋体"/>
                <w:color w:val="000000"/>
                <w:sz w:val="28"/>
                <w:szCs w:val="28"/>
                <w:lang w:val="en-US"/>
              </w:rPr>
            </w:pPr>
            <w:r w:rsidRPr="00B73685">
              <w:rPr>
                <w:rFonts w:ascii="仿宋" w:eastAsia="仿宋" w:hAnsi="仿宋" w:cs="宋体"/>
                <w:color w:val="000000"/>
                <w:sz w:val="28"/>
                <w:szCs w:val="28"/>
                <w:lang w:val="en-US"/>
              </w:rPr>
              <w:t>6</w:t>
            </w:r>
          </w:p>
        </w:tc>
        <w:tc>
          <w:tcPr>
            <w:tcW w:w="164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1167A0D" w14:textId="77777777" w:rsidR="00A4210F" w:rsidRPr="00A4210F" w:rsidRDefault="00A4210F" w:rsidP="00A4210F">
            <w:pPr>
              <w:jc w:val="center"/>
              <w:rPr>
                <w:rFonts w:ascii="仿宋" w:eastAsia="仿宋" w:hAnsi="仿宋" w:cs="宋体"/>
                <w:color w:val="000000"/>
                <w:sz w:val="28"/>
                <w:szCs w:val="28"/>
                <w:lang w:val="en-US"/>
              </w:rPr>
            </w:pPr>
            <w:r w:rsidRPr="00A4210F">
              <w:rPr>
                <w:rFonts w:ascii="仿宋" w:eastAsia="仿宋" w:hAnsi="仿宋" w:cs="宋体" w:hint="eastAsia"/>
                <w:color w:val="000000"/>
                <w:sz w:val="28"/>
                <w:szCs w:val="28"/>
                <w:lang w:val="en-US"/>
              </w:rPr>
              <w:t>QOS</w:t>
            </w:r>
          </w:p>
        </w:tc>
        <w:tc>
          <w:tcPr>
            <w:tcW w:w="5785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654F9EB" w14:textId="77777777" w:rsidR="00A4210F" w:rsidRPr="00A4210F" w:rsidRDefault="00A4210F" w:rsidP="00A4210F">
            <w:pPr>
              <w:rPr>
                <w:rFonts w:ascii="仿宋" w:eastAsia="仿宋" w:hAnsi="仿宋" w:cs="宋体"/>
                <w:color w:val="000000"/>
                <w:sz w:val="28"/>
                <w:szCs w:val="28"/>
                <w:lang w:val="en-US"/>
              </w:rPr>
            </w:pPr>
            <w:r w:rsidRPr="00A4210F">
              <w:rPr>
                <w:rFonts w:ascii="仿宋" w:eastAsia="仿宋" w:hAnsi="仿宋" w:cs="宋体" w:hint="eastAsia"/>
                <w:color w:val="000000"/>
                <w:sz w:val="28"/>
                <w:szCs w:val="28"/>
                <w:lang w:val="en-US"/>
              </w:rPr>
              <w:t>支持DRR、SP、DRR+SP队列调度算法</w:t>
            </w:r>
          </w:p>
        </w:tc>
      </w:tr>
      <w:tr w:rsidR="00A4210F" w:rsidRPr="00A4210F" w14:paraId="7A718344" w14:textId="77777777" w:rsidTr="00A4210F">
        <w:trPr>
          <w:trHeight w:val="765"/>
        </w:trPr>
        <w:tc>
          <w:tcPr>
            <w:tcW w:w="108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F29977B" w14:textId="77777777" w:rsidR="00A4210F" w:rsidRPr="00A4210F" w:rsidRDefault="00A4210F" w:rsidP="00A4210F">
            <w:pPr>
              <w:rPr>
                <w:rFonts w:ascii="仿宋" w:eastAsia="仿宋" w:hAnsi="仿宋" w:cs="宋体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6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9A50121" w14:textId="77777777" w:rsidR="00A4210F" w:rsidRPr="00A4210F" w:rsidRDefault="00A4210F" w:rsidP="00A4210F">
            <w:pPr>
              <w:rPr>
                <w:rFonts w:ascii="仿宋" w:eastAsia="仿宋" w:hAnsi="仿宋" w:cs="宋体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57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A2938B6" w14:textId="77777777" w:rsidR="00A4210F" w:rsidRPr="00A4210F" w:rsidRDefault="00A4210F" w:rsidP="00A4210F">
            <w:pPr>
              <w:rPr>
                <w:rFonts w:ascii="仿宋" w:eastAsia="仿宋" w:hAnsi="仿宋" w:cs="宋体"/>
                <w:color w:val="000000"/>
                <w:sz w:val="28"/>
                <w:szCs w:val="28"/>
                <w:lang w:val="en-US"/>
              </w:rPr>
            </w:pPr>
            <w:r w:rsidRPr="00A4210F">
              <w:rPr>
                <w:rFonts w:ascii="仿宋" w:eastAsia="仿宋" w:hAnsi="仿宋" w:cs="宋体" w:hint="eastAsia"/>
                <w:color w:val="000000"/>
                <w:sz w:val="28"/>
                <w:szCs w:val="28"/>
                <w:lang w:val="en-US"/>
              </w:rPr>
              <w:t>支持双向端口限速、广播风暴抑制功能</w:t>
            </w:r>
          </w:p>
        </w:tc>
      </w:tr>
      <w:tr w:rsidR="00A4210F" w:rsidRPr="00A4210F" w14:paraId="06832333" w14:textId="77777777" w:rsidTr="00A4210F">
        <w:trPr>
          <w:trHeight w:val="765"/>
        </w:trPr>
        <w:tc>
          <w:tcPr>
            <w:tcW w:w="108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FC5D025" w14:textId="7F896B6D" w:rsidR="00A4210F" w:rsidRPr="00A4210F" w:rsidRDefault="00A4210F" w:rsidP="00A4210F">
            <w:pPr>
              <w:jc w:val="center"/>
              <w:rPr>
                <w:rFonts w:ascii="仿宋" w:eastAsia="仿宋" w:hAnsi="仿宋" w:cs="宋体"/>
                <w:color w:val="000000"/>
                <w:sz w:val="28"/>
                <w:szCs w:val="28"/>
                <w:lang w:val="en-US"/>
              </w:rPr>
            </w:pPr>
            <w:r w:rsidRPr="00B73685">
              <w:rPr>
                <w:rFonts w:ascii="仿宋" w:eastAsia="仿宋" w:hAnsi="仿宋" w:cs="宋体"/>
                <w:color w:val="000000"/>
                <w:sz w:val="28"/>
                <w:szCs w:val="28"/>
                <w:lang w:val="en-US"/>
              </w:rPr>
              <w:t>7</w:t>
            </w:r>
          </w:p>
        </w:tc>
        <w:tc>
          <w:tcPr>
            <w:tcW w:w="164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2CF12CE" w14:textId="77777777" w:rsidR="00A4210F" w:rsidRPr="00A4210F" w:rsidRDefault="00A4210F" w:rsidP="00A4210F">
            <w:pPr>
              <w:jc w:val="center"/>
              <w:rPr>
                <w:rFonts w:ascii="仿宋" w:eastAsia="仿宋" w:hAnsi="仿宋" w:cs="宋体"/>
                <w:color w:val="000000"/>
                <w:sz w:val="28"/>
                <w:szCs w:val="28"/>
                <w:lang w:val="en-US"/>
              </w:rPr>
            </w:pPr>
            <w:r w:rsidRPr="00A4210F">
              <w:rPr>
                <w:rFonts w:ascii="仿宋" w:eastAsia="仿宋" w:hAnsi="仿宋" w:cs="宋体" w:hint="eastAsia"/>
                <w:color w:val="000000"/>
                <w:sz w:val="28"/>
                <w:szCs w:val="28"/>
                <w:lang w:val="en-US"/>
              </w:rPr>
              <w:t>安全功能</w:t>
            </w:r>
          </w:p>
        </w:tc>
        <w:tc>
          <w:tcPr>
            <w:tcW w:w="57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D1129F3" w14:textId="77777777" w:rsidR="00A4210F" w:rsidRPr="00A4210F" w:rsidRDefault="00A4210F" w:rsidP="00A4210F">
            <w:pPr>
              <w:rPr>
                <w:rFonts w:ascii="仿宋" w:eastAsia="仿宋" w:hAnsi="仿宋" w:cs="宋体"/>
                <w:color w:val="000000"/>
                <w:sz w:val="28"/>
                <w:szCs w:val="28"/>
                <w:lang w:val="en-US"/>
              </w:rPr>
            </w:pPr>
            <w:r w:rsidRPr="00A4210F">
              <w:rPr>
                <w:rFonts w:ascii="仿宋" w:eastAsia="仿宋" w:hAnsi="仿宋" w:cs="宋体" w:hint="eastAsia"/>
                <w:color w:val="000000"/>
                <w:sz w:val="28"/>
                <w:szCs w:val="28"/>
                <w:lang w:val="en-US"/>
              </w:rPr>
              <w:t>支持IP Source Guard等安全特性</w:t>
            </w:r>
          </w:p>
        </w:tc>
      </w:tr>
      <w:tr w:rsidR="00A4210F" w:rsidRPr="00A4210F" w14:paraId="2E173BC8" w14:textId="77777777" w:rsidTr="00A4210F">
        <w:trPr>
          <w:trHeight w:val="765"/>
        </w:trPr>
        <w:tc>
          <w:tcPr>
            <w:tcW w:w="108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FEA1FC9" w14:textId="77777777" w:rsidR="00A4210F" w:rsidRPr="00A4210F" w:rsidRDefault="00A4210F" w:rsidP="00A4210F">
            <w:pPr>
              <w:rPr>
                <w:rFonts w:ascii="仿宋" w:eastAsia="仿宋" w:hAnsi="仿宋" w:cs="宋体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64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3D24E12" w14:textId="77777777" w:rsidR="00A4210F" w:rsidRPr="00A4210F" w:rsidRDefault="00A4210F" w:rsidP="00A4210F">
            <w:pPr>
              <w:rPr>
                <w:rFonts w:ascii="仿宋" w:eastAsia="仿宋" w:hAnsi="仿宋" w:cs="宋体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57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609B951" w14:textId="77777777" w:rsidR="00A4210F" w:rsidRPr="00A4210F" w:rsidRDefault="00A4210F" w:rsidP="00A4210F">
            <w:pPr>
              <w:rPr>
                <w:rFonts w:ascii="仿宋" w:eastAsia="仿宋" w:hAnsi="仿宋" w:cs="宋体"/>
                <w:color w:val="000000"/>
                <w:sz w:val="28"/>
                <w:szCs w:val="28"/>
                <w:lang w:val="en-US"/>
              </w:rPr>
            </w:pPr>
            <w:r w:rsidRPr="00A4210F">
              <w:rPr>
                <w:rFonts w:ascii="仿宋" w:eastAsia="仿宋" w:hAnsi="仿宋" w:cs="宋体" w:hint="eastAsia"/>
                <w:color w:val="000000"/>
                <w:sz w:val="28"/>
                <w:szCs w:val="28"/>
                <w:lang w:val="en-US"/>
              </w:rPr>
              <w:t>支持防ARP攻击、DOS攻击、ICMP防攻击、CPU保护</w:t>
            </w:r>
          </w:p>
        </w:tc>
      </w:tr>
      <w:tr w:rsidR="00A4210F" w:rsidRPr="00A4210F" w14:paraId="2AC88C14" w14:textId="77777777" w:rsidTr="00A4210F">
        <w:trPr>
          <w:trHeight w:val="1140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C5D3BF3" w14:textId="64821E37" w:rsidR="00A4210F" w:rsidRPr="00A4210F" w:rsidRDefault="00A4210F" w:rsidP="00A4210F">
            <w:pPr>
              <w:jc w:val="center"/>
              <w:rPr>
                <w:rFonts w:ascii="仿宋" w:eastAsia="仿宋" w:hAnsi="仿宋" w:cs="宋体"/>
                <w:color w:val="000000"/>
                <w:sz w:val="28"/>
                <w:szCs w:val="28"/>
                <w:lang w:val="en-US"/>
              </w:rPr>
            </w:pPr>
            <w:r w:rsidRPr="00B73685">
              <w:rPr>
                <w:rFonts w:ascii="仿宋" w:eastAsia="仿宋" w:hAnsi="仿宋" w:cs="宋体"/>
                <w:color w:val="000000"/>
                <w:sz w:val="28"/>
                <w:szCs w:val="28"/>
                <w:lang w:val="en-US"/>
              </w:rPr>
              <w:t>8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FD1C061" w14:textId="77777777" w:rsidR="00A4210F" w:rsidRPr="00A4210F" w:rsidRDefault="00A4210F" w:rsidP="00A4210F">
            <w:pPr>
              <w:jc w:val="center"/>
              <w:rPr>
                <w:rFonts w:ascii="仿宋" w:eastAsia="仿宋" w:hAnsi="仿宋" w:cs="宋体"/>
                <w:color w:val="000000"/>
                <w:sz w:val="28"/>
                <w:szCs w:val="28"/>
                <w:lang w:val="en-US"/>
              </w:rPr>
            </w:pPr>
            <w:r w:rsidRPr="00A4210F">
              <w:rPr>
                <w:rFonts w:ascii="仿宋" w:eastAsia="仿宋" w:hAnsi="仿宋" w:cs="宋体" w:hint="eastAsia"/>
                <w:color w:val="000000"/>
                <w:sz w:val="28"/>
                <w:szCs w:val="28"/>
                <w:lang w:val="en-US"/>
              </w:rPr>
              <w:t>可靠性</w:t>
            </w:r>
          </w:p>
        </w:tc>
        <w:tc>
          <w:tcPr>
            <w:tcW w:w="57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CCE20AF" w14:textId="77777777" w:rsidR="00A4210F" w:rsidRPr="00A4210F" w:rsidRDefault="00A4210F" w:rsidP="00A4210F">
            <w:pPr>
              <w:rPr>
                <w:rFonts w:ascii="仿宋" w:eastAsia="仿宋" w:hAnsi="仿宋" w:cs="宋体"/>
                <w:color w:val="000000"/>
                <w:sz w:val="28"/>
                <w:szCs w:val="28"/>
                <w:lang w:val="en-US"/>
              </w:rPr>
            </w:pPr>
            <w:r w:rsidRPr="00A4210F">
              <w:rPr>
                <w:rFonts w:ascii="仿宋" w:eastAsia="仿宋" w:hAnsi="仿宋" w:cs="宋体" w:hint="eastAsia"/>
                <w:color w:val="000000"/>
                <w:sz w:val="28"/>
                <w:szCs w:val="28"/>
                <w:lang w:val="en-US"/>
              </w:rPr>
              <w:t>支持G.8032（ERPS）标准以太环网协议，故障倒换收敛时间小于50ms</w:t>
            </w:r>
          </w:p>
        </w:tc>
      </w:tr>
      <w:tr w:rsidR="00A4210F" w:rsidRPr="00A4210F" w14:paraId="48C4C184" w14:textId="77777777" w:rsidTr="00A4210F">
        <w:trPr>
          <w:trHeight w:val="765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AB29F13" w14:textId="60A184BC" w:rsidR="00A4210F" w:rsidRPr="00A4210F" w:rsidRDefault="00A4210F" w:rsidP="00A4210F">
            <w:pPr>
              <w:jc w:val="center"/>
              <w:rPr>
                <w:rFonts w:ascii="仿宋" w:eastAsia="仿宋" w:hAnsi="仿宋" w:cs="宋体"/>
                <w:color w:val="000000"/>
                <w:sz w:val="28"/>
                <w:szCs w:val="28"/>
                <w:lang w:val="en-US"/>
              </w:rPr>
            </w:pPr>
            <w:r w:rsidRPr="00B73685">
              <w:rPr>
                <w:rFonts w:ascii="仿宋" w:eastAsia="仿宋" w:hAnsi="仿宋" w:cs="宋体"/>
                <w:color w:val="000000"/>
                <w:sz w:val="28"/>
                <w:szCs w:val="28"/>
                <w:lang w:val="en-US"/>
              </w:rPr>
              <w:t>9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18D8480" w14:textId="77777777" w:rsidR="00A4210F" w:rsidRPr="00A4210F" w:rsidRDefault="00A4210F" w:rsidP="00A4210F">
            <w:pPr>
              <w:jc w:val="center"/>
              <w:rPr>
                <w:rFonts w:ascii="仿宋" w:eastAsia="仿宋" w:hAnsi="仿宋" w:cs="宋体"/>
                <w:color w:val="000000"/>
                <w:sz w:val="28"/>
                <w:szCs w:val="28"/>
                <w:lang w:val="en-US"/>
              </w:rPr>
            </w:pPr>
            <w:r w:rsidRPr="00A4210F">
              <w:rPr>
                <w:rFonts w:ascii="仿宋" w:eastAsia="仿宋" w:hAnsi="仿宋" w:cs="宋体" w:hint="eastAsia"/>
                <w:color w:val="000000"/>
                <w:sz w:val="28"/>
                <w:szCs w:val="28"/>
                <w:lang w:val="en-US"/>
              </w:rPr>
              <w:t>堆叠</w:t>
            </w:r>
          </w:p>
        </w:tc>
        <w:tc>
          <w:tcPr>
            <w:tcW w:w="57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D211239" w14:textId="77777777" w:rsidR="00A4210F" w:rsidRPr="00A4210F" w:rsidRDefault="00A4210F" w:rsidP="00A4210F">
            <w:pPr>
              <w:rPr>
                <w:rFonts w:ascii="仿宋" w:eastAsia="仿宋" w:hAnsi="仿宋" w:cs="宋体"/>
                <w:color w:val="000000"/>
                <w:sz w:val="28"/>
                <w:szCs w:val="28"/>
                <w:lang w:val="en-US"/>
              </w:rPr>
            </w:pPr>
            <w:r w:rsidRPr="00A4210F">
              <w:rPr>
                <w:rFonts w:ascii="仿宋" w:eastAsia="仿宋" w:hAnsi="仿宋" w:cs="宋体" w:hint="eastAsia"/>
                <w:color w:val="000000"/>
                <w:sz w:val="28"/>
                <w:szCs w:val="28"/>
                <w:lang w:val="en-US"/>
              </w:rPr>
              <w:t>支持堆叠，主机堆叠数不小于9台</w:t>
            </w:r>
          </w:p>
        </w:tc>
      </w:tr>
      <w:tr w:rsidR="00A4210F" w:rsidRPr="00A4210F" w14:paraId="6CFBC63A" w14:textId="77777777" w:rsidTr="00A4210F">
        <w:trPr>
          <w:trHeight w:val="750"/>
        </w:trPr>
        <w:tc>
          <w:tcPr>
            <w:tcW w:w="108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F40B042" w14:textId="36ED8125" w:rsidR="00A4210F" w:rsidRPr="00A4210F" w:rsidRDefault="00A4210F" w:rsidP="00A4210F">
            <w:pPr>
              <w:jc w:val="center"/>
              <w:rPr>
                <w:rFonts w:ascii="仿宋" w:eastAsia="仿宋" w:hAnsi="仿宋" w:cs="宋体"/>
                <w:color w:val="000000"/>
                <w:sz w:val="28"/>
                <w:szCs w:val="28"/>
                <w:lang w:val="en-US"/>
              </w:rPr>
            </w:pPr>
            <w:r w:rsidRPr="00B73685">
              <w:rPr>
                <w:rFonts w:ascii="仿宋" w:eastAsia="仿宋" w:hAnsi="仿宋" w:cs="宋体" w:hint="eastAsia"/>
                <w:color w:val="000000"/>
                <w:sz w:val="28"/>
                <w:szCs w:val="28"/>
                <w:lang w:val="en-US"/>
              </w:rPr>
              <w:lastRenderedPageBreak/>
              <w:t>1</w:t>
            </w:r>
            <w:r w:rsidRPr="00B73685">
              <w:rPr>
                <w:rFonts w:ascii="仿宋" w:eastAsia="仿宋" w:hAnsi="仿宋" w:cs="宋体"/>
                <w:color w:val="000000"/>
                <w:sz w:val="28"/>
                <w:szCs w:val="28"/>
                <w:lang w:val="en-US"/>
              </w:rPr>
              <w:t>0</w:t>
            </w:r>
          </w:p>
        </w:tc>
        <w:tc>
          <w:tcPr>
            <w:tcW w:w="164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FB69C82" w14:textId="77777777" w:rsidR="00A4210F" w:rsidRPr="00A4210F" w:rsidRDefault="00A4210F" w:rsidP="00A4210F">
            <w:pPr>
              <w:jc w:val="center"/>
              <w:rPr>
                <w:rFonts w:ascii="仿宋" w:eastAsia="仿宋" w:hAnsi="仿宋" w:cs="宋体"/>
                <w:color w:val="000000"/>
                <w:sz w:val="28"/>
                <w:szCs w:val="28"/>
                <w:lang w:val="en-US"/>
              </w:rPr>
            </w:pPr>
            <w:r w:rsidRPr="00A4210F">
              <w:rPr>
                <w:rFonts w:ascii="仿宋" w:eastAsia="仿宋" w:hAnsi="仿宋" w:cs="宋体" w:hint="eastAsia"/>
                <w:color w:val="000000"/>
                <w:sz w:val="28"/>
                <w:szCs w:val="28"/>
                <w:lang w:val="en-US"/>
              </w:rPr>
              <w:t>管理维护</w:t>
            </w:r>
          </w:p>
        </w:tc>
        <w:tc>
          <w:tcPr>
            <w:tcW w:w="5785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B9EFA7A" w14:textId="77777777" w:rsidR="00A4210F" w:rsidRPr="00A4210F" w:rsidRDefault="00A4210F" w:rsidP="00A4210F">
            <w:pPr>
              <w:rPr>
                <w:rFonts w:ascii="仿宋" w:eastAsia="仿宋" w:hAnsi="仿宋" w:cs="宋体"/>
                <w:color w:val="000000"/>
                <w:sz w:val="28"/>
                <w:szCs w:val="28"/>
                <w:lang w:val="en-US"/>
              </w:rPr>
            </w:pPr>
            <w:r w:rsidRPr="00A4210F">
              <w:rPr>
                <w:rFonts w:ascii="仿宋" w:eastAsia="仿宋" w:hAnsi="仿宋" w:cs="宋体" w:hint="eastAsia"/>
                <w:color w:val="000000"/>
                <w:sz w:val="28"/>
                <w:szCs w:val="28"/>
                <w:lang w:val="en-US"/>
              </w:rPr>
              <w:t>支持SNMP v1/v2/v3、Telnet、RMON、SSHv2；</w:t>
            </w:r>
          </w:p>
        </w:tc>
      </w:tr>
      <w:tr w:rsidR="00A4210F" w:rsidRPr="00A4210F" w14:paraId="7A05D7DD" w14:textId="77777777" w:rsidTr="00A4210F">
        <w:trPr>
          <w:trHeight w:val="1140"/>
        </w:trPr>
        <w:tc>
          <w:tcPr>
            <w:tcW w:w="108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1F089D9" w14:textId="77777777" w:rsidR="00A4210F" w:rsidRPr="00A4210F" w:rsidRDefault="00A4210F" w:rsidP="00A4210F">
            <w:pPr>
              <w:rPr>
                <w:rFonts w:ascii="仿宋" w:eastAsia="仿宋" w:hAnsi="仿宋" w:cs="宋体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64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3E4F72A" w14:textId="77777777" w:rsidR="00A4210F" w:rsidRPr="00A4210F" w:rsidRDefault="00A4210F" w:rsidP="00A4210F">
            <w:pPr>
              <w:rPr>
                <w:rFonts w:ascii="仿宋" w:eastAsia="仿宋" w:hAnsi="仿宋" w:cs="宋体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57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1EADBFB" w14:textId="77777777" w:rsidR="00A4210F" w:rsidRPr="00A4210F" w:rsidRDefault="00A4210F" w:rsidP="00A4210F">
            <w:pPr>
              <w:rPr>
                <w:rFonts w:ascii="仿宋" w:eastAsia="仿宋" w:hAnsi="仿宋" w:cs="宋体"/>
                <w:color w:val="000000"/>
                <w:sz w:val="28"/>
                <w:szCs w:val="28"/>
                <w:lang w:val="en-US"/>
              </w:rPr>
            </w:pPr>
            <w:r w:rsidRPr="00A4210F">
              <w:rPr>
                <w:rFonts w:ascii="仿宋" w:eastAsia="仿宋" w:hAnsi="仿宋" w:cs="宋体" w:hint="eastAsia"/>
                <w:color w:val="000000"/>
                <w:sz w:val="28"/>
                <w:szCs w:val="28"/>
                <w:lang w:val="en-US"/>
              </w:rPr>
              <w:t>支持通过命令行、Web、中文图形化配置软件等方式进行配置和管理；</w:t>
            </w:r>
          </w:p>
        </w:tc>
      </w:tr>
      <w:tr w:rsidR="00A4210F" w:rsidRPr="00A4210F" w14:paraId="68F23C13" w14:textId="77777777" w:rsidTr="00A4210F">
        <w:trPr>
          <w:trHeight w:val="390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D373584" w14:textId="67B7A944" w:rsidR="00A4210F" w:rsidRPr="00A4210F" w:rsidRDefault="00A4210F" w:rsidP="00A4210F">
            <w:pPr>
              <w:jc w:val="center"/>
              <w:rPr>
                <w:rFonts w:ascii="仿宋" w:eastAsia="仿宋" w:hAnsi="仿宋" w:cs="宋体"/>
                <w:color w:val="000000"/>
                <w:sz w:val="28"/>
                <w:szCs w:val="28"/>
                <w:lang w:val="en-US"/>
              </w:rPr>
            </w:pPr>
            <w:r w:rsidRPr="00B73685">
              <w:rPr>
                <w:rFonts w:ascii="仿宋" w:eastAsia="仿宋" w:hAnsi="仿宋" w:cs="宋体" w:hint="eastAsia"/>
                <w:color w:val="000000"/>
                <w:sz w:val="28"/>
                <w:szCs w:val="28"/>
                <w:lang w:val="en-US"/>
              </w:rPr>
              <w:t>1</w:t>
            </w:r>
            <w:r w:rsidRPr="00B73685">
              <w:rPr>
                <w:rFonts w:ascii="仿宋" w:eastAsia="仿宋" w:hAnsi="仿宋" w:cs="宋体"/>
                <w:color w:val="000000"/>
                <w:sz w:val="28"/>
                <w:szCs w:val="28"/>
                <w:lang w:val="en-US"/>
              </w:rPr>
              <w:t>1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A0CE916" w14:textId="77777777" w:rsidR="00A4210F" w:rsidRPr="00A4210F" w:rsidRDefault="00A4210F" w:rsidP="00A4210F">
            <w:pPr>
              <w:jc w:val="center"/>
              <w:rPr>
                <w:rFonts w:ascii="仿宋" w:eastAsia="仿宋" w:hAnsi="仿宋" w:cs="宋体"/>
                <w:color w:val="000000"/>
                <w:sz w:val="28"/>
                <w:szCs w:val="28"/>
                <w:lang w:val="en-US"/>
              </w:rPr>
            </w:pPr>
            <w:r w:rsidRPr="00A4210F">
              <w:rPr>
                <w:rFonts w:ascii="仿宋" w:eastAsia="仿宋" w:hAnsi="仿宋" w:cs="宋体" w:hint="eastAsia"/>
                <w:color w:val="000000"/>
                <w:sz w:val="28"/>
                <w:szCs w:val="28"/>
                <w:lang w:val="en-US"/>
              </w:rPr>
              <w:t>实配</w:t>
            </w:r>
          </w:p>
        </w:tc>
        <w:tc>
          <w:tcPr>
            <w:tcW w:w="57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C56CC8E" w14:textId="5EF06F6B" w:rsidR="00A4210F" w:rsidRPr="00A4210F" w:rsidRDefault="00397F78" w:rsidP="00A4210F">
            <w:pPr>
              <w:rPr>
                <w:rFonts w:ascii="仿宋" w:eastAsia="仿宋" w:hAnsi="仿宋" w:cs="宋体"/>
                <w:color w:val="000000"/>
                <w:sz w:val="28"/>
                <w:szCs w:val="28"/>
                <w:lang w:val="en-US"/>
              </w:rPr>
            </w:pPr>
            <w:r w:rsidRPr="00B73685">
              <w:rPr>
                <w:rFonts w:ascii="仿宋" w:eastAsia="仿宋" w:hAnsi="仿宋" w:cs="宋体" w:hint="eastAsia"/>
                <w:color w:val="000000"/>
                <w:sz w:val="28"/>
                <w:szCs w:val="28"/>
                <w:lang w:val="en-US"/>
              </w:rPr>
              <w:t>≥</w:t>
            </w:r>
            <w:r w:rsidR="00A4210F" w:rsidRPr="00A4210F">
              <w:rPr>
                <w:rFonts w:ascii="仿宋" w:eastAsia="仿宋" w:hAnsi="仿宋" w:cs="宋体" w:hint="eastAsia"/>
                <w:color w:val="000000"/>
                <w:sz w:val="28"/>
                <w:szCs w:val="28"/>
                <w:lang w:val="en-US"/>
              </w:rPr>
              <w:t>2个千兆多模光模块；</w:t>
            </w:r>
          </w:p>
        </w:tc>
      </w:tr>
      <w:tr w:rsidR="00A4210F" w:rsidRPr="00B73685" w14:paraId="7DE8AF01" w14:textId="77777777" w:rsidTr="00A4210F">
        <w:trPr>
          <w:trHeight w:val="390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E14BDE1" w14:textId="2656FC7B" w:rsidR="00A4210F" w:rsidRPr="00B73685" w:rsidRDefault="00A4210F" w:rsidP="00014107">
            <w:pPr>
              <w:jc w:val="center"/>
              <w:rPr>
                <w:rFonts w:ascii="仿宋" w:eastAsia="仿宋" w:hAnsi="仿宋" w:cs="宋体"/>
                <w:color w:val="000000"/>
                <w:sz w:val="28"/>
                <w:szCs w:val="28"/>
                <w:lang w:val="en-US"/>
              </w:rPr>
            </w:pPr>
            <w:r w:rsidRPr="00B73685">
              <w:rPr>
                <w:rFonts w:ascii="仿宋" w:eastAsia="仿宋" w:hAnsi="仿宋" w:cs="宋体" w:hint="eastAsia"/>
                <w:color w:val="000000"/>
                <w:sz w:val="28"/>
                <w:szCs w:val="28"/>
                <w:lang w:val="en-US"/>
              </w:rPr>
              <w:t>1</w:t>
            </w:r>
            <w:r w:rsidRPr="00B73685">
              <w:rPr>
                <w:rFonts w:ascii="仿宋" w:eastAsia="仿宋" w:hAnsi="仿宋" w:cs="宋体"/>
                <w:color w:val="000000"/>
                <w:sz w:val="28"/>
                <w:szCs w:val="28"/>
                <w:lang w:val="en-US"/>
              </w:rPr>
              <w:t>2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CC556E6" w14:textId="77777777" w:rsidR="00A4210F" w:rsidRPr="00B73685" w:rsidRDefault="00A4210F" w:rsidP="00014107">
            <w:pPr>
              <w:jc w:val="center"/>
              <w:rPr>
                <w:rFonts w:ascii="仿宋" w:eastAsia="仿宋" w:hAnsi="仿宋" w:cs="宋体"/>
                <w:color w:val="000000"/>
                <w:sz w:val="28"/>
                <w:szCs w:val="28"/>
                <w:lang w:val="en-US"/>
              </w:rPr>
            </w:pPr>
            <w:r w:rsidRPr="00B73685">
              <w:rPr>
                <w:rFonts w:ascii="仿宋" w:eastAsia="仿宋" w:hAnsi="仿宋" w:cs="宋体" w:hint="eastAsia"/>
                <w:color w:val="000000"/>
                <w:sz w:val="28"/>
                <w:szCs w:val="28"/>
                <w:lang w:val="en-US"/>
              </w:rPr>
              <w:t>保修</w:t>
            </w:r>
          </w:p>
        </w:tc>
        <w:tc>
          <w:tcPr>
            <w:tcW w:w="57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55329C0" w14:textId="77777777" w:rsidR="00A4210F" w:rsidRPr="00B73685" w:rsidRDefault="00A4210F" w:rsidP="00014107">
            <w:pPr>
              <w:rPr>
                <w:rFonts w:ascii="仿宋" w:eastAsia="仿宋" w:hAnsi="仿宋" w:cs="宋体"/>
                <w:color w:val="000000"/>
                <w:sz w:val="28"/>
                <w:szCs w:val="28"/>
                <w:lang w:val="en-US"/>
              </w:rPr>
            </w:pPr>
            <w:r w:rsidRPr="00B73685">
              <w:rPr>
                <w:rFonts w:ascii="仿宋" w:eastAsia="仿宋" w:hAnsi="仿宋" w:cs="宋体" w:hint="eastAsia"/>
                <w:color w:val="000000"/>
                <w:sz w:val="28"/>
                <w:szCs w:val="28"/>
                <w:lang w:val="en-US"/>
              </w:rPr>
              <w:t>必须提供所涉及产品原厂商原厂盖章的服务承诺函；</w:t>
            </w:r>
          </w:p>
          <w:p w14:paraId="52756D23" w14:textId="77777777" w:rsidR="00A4210F" w:rsidRPr="00B73685" w:rsidRDefault="00A4210F" w:rsidP="00014107">
            <w:pPr>
              <w:rPr>
                <w:rFonts w:ascii="仿宋" w:eastAsia="仿宋" w:hAnsi="仿宋" w:cs="宋体"/>
                <w:color w:val="000000"/>
                <w:sz w:val="28"/>
                <w:szCs w:val="28"/>
                <w:lang w:val="en-US"/>
              </w:rPr>
            </w:pPr>
            <w:r w:rsidRPr="00B73685">
              <w:rPr>
                <w:rFonts w:ascii="仿宋" w:eastAsia="仿宋" w:hAnsi="仿宋" w:cs="宋体" w:hint="eastAsia"/>
                <w:color w:val="000000"/>
                <w:sz w:val="28"/>
                <w:szCs w:val="28"/>
                <w:lang w:val="en-US"/>
              </w:rPr>
              <w:t>提供为期≥三年的原厂上门免费保修服务，</w:t>
            </w:r>
            <w:r w:rsidRPr="00B73685">
              <w:rPr>
                <w:rFonts w:ascii="仿宋" w:eastAsia="仿宋" w:hAnsi="仿宋" w:cs="宋体"/>
                <w:color w:val="000000"/>
                <w:sz w:val="28"/>
                <w:szCs w:val="28"/>
                <w:lang w:val="en-US"/>
              </w:rPr>
              <w:t>7×24</w:t>
            </w:r>
            <w:r w:rsidRPr="00B73685">
              <w:rPr>
                <w:rFonts w:ascii="仿宋" w:eastAsia="仿宋" w:hAnsi="仿宋" w:cs="宋体" w:hint="eastAsia"/>
                <w:color w:val="000000"/>
                <w:sz w:val="28"/>
                <w:szCs w:val="28"/>
                <w:lang w:val="en-US"/>
              </w:rPr>
              <w:t>小时响应，</w:t>
            </w:r>
            <w:r w:rsidRPr="00B73685">
              <w:rPr>
                <w:rFonts w:ascii="仿宋" w:eastAsia="仿宋" w:hAnsi="仿宋" w:cs="宋体"/>
                <w:color w:val="000000"/>
                <w:sz w:val="28"/>
                <w:szCs w:val="28"/>
                <w:lang w:val="en-US"/>
              </w:rPr>
              <w:t>4</w:t>
            </w:r>
            <w:r w:rsidRPr="00B73685">
              <w:rPr>
                <w:rFonts w:ascii="仿宋" w:eastAsia="仿宋" w:hAnsi="仿宋" w:cs="宋体" w:hint="eastAsia"/>
                <w:color w:val="000000"/>
                <w:sz w:val="28"/>
                <w:szCs w:val="28"/>
                <w:lang w:val="en-US"/>
              </w:rPr>
              <w:t>小时到达现场。</w:t>
            </w:r>
          </w:p>
        </w:tc>
      </w:tr>
      <w:tr w:rsidR="002F2D69" w:rsidRPr="00B73685" w14:paraId="21633E1D" w14:textId="77777777" w:rsidTr="002F2D69">
        <w:trPr>
          <w:trHeight w:val="390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9D34F4C" w14:textId="7FCB82F5" w:rsidR="002F2D69" w:rsidRPr="00B73685" w:rsidRDefault="002F2D69" w:rsidP="002F2D69">
            <w:pPr>
              <w:jc w:val="center"/>
              <w:rPr>
                <w:rFonts w:ascii="仿宋" w:eastAsia="仿宋" w:hAnsi="仿宋" w:cs="宋体"/>
                <w:color w:val="000000"/>
                <w:sz w:val="28"/>
                <w:szCs w:val="28"/>
                <w:lang w:val="en-US"/>
              </w:rPr>
            </w:pPr>
            <w:r w:rsidRPr="00B73685">
              <w:rPr>
                <w:rFonts w:ascii="仿宋" w:eastAsia="仿宋" w:hAnsi="仿宋" w:cs="宋体" w:hint="eastAsia"/>
                <w:color w:val="000000"/>
                <w:sz w:val="28"/>
                <w:szCs w:val="28"/>
                <w:lang w:val="en-US"/>
              </w:rPr>
              <w:t>1</w:t>
            </w:r>
            <w:r w:rsidRPr="00B73685">
              <w:rPr>
                <w:rFonts w:ascii="仿宋" w:eastAsia="仿宋" w:hAnsi="仿宋" w:cs="宋体"/>
                <w:color w:val="000000"/>
                <w:sz w:val="28"/>
                <w:szCs w:val="28"/>
                <w:lang w:val="en-US"/>
              </w:rPr>
              <w:t>3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A9600EE" w14:textId="77777777" w:rsidR="002F2D69" w:rsidRPr="00B73685" w:rsidRDefault="002F2D69" w:rsidP="002F2D69">
            <w:pPr>
              <w:jc w:val="center"/>
              <w:rPr>
                <w:rFonts w:ascii="仿宋" w:eastAsia="仿宋" w:hAnsi="仿宋" w:cs="宋体"/>
                <w:color w:val="000000"/>
                <w:sz w:val="28"/>
                <w:szCs w:val="28"/>
                <w:lang w:val="en-US"/>
              </w:rPr>
            </w:pPr>
            <w:r w:rsidRPr="00B73685">
              <w:rPr>
                <w:rFonts w:ascii="仿宋" w:eastAsia="仿宋" w:hAnsi="仿宋" w:cs="宋体" w:hint="eastAsia"/>
                <w:color w:val="000000"/>
                <w:sz w:val="28"/>
                <w:szCs w:val="28"/>
                <w:lang w:val="en-US"/>
              </w:rPr>
              <w:t>运维要求</w:t>
            </w:r>
          </w:p>
        </w:tc>
        <w:tc>
          <w:tcPr>
            <w:tcW w:w="57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7AEA100" w14:textId="3AEC8B1B" w:rsidR="002F2D69" w:rsidRPr="00B73685" w:rsidRDefault="00B73685" w:rsidP="002F2D69">
            <w:pPr>
              <w:rPr>
                <w:rFonts w:ascii="仿宋" w:eastAsia="仿宋" w:hAnsi="仿宋" w:cs="宋体"/>
                <w:color w:val="000000"/>
                <w:sz w:val="28"/>
                <w:szCs w:val="28"/>
                <w:lang w:val="en-US"/>
              </w:rPr>
            </w:pPr>
            <w:r w:rsidRPr="00B73685">
              <w:rPr>
                <w:rFonts w:ascii="仿宋" w:eastAsia="仿宋" w:hAnsi="仿宋" w:cs="宋体" w:hint="eastAsia"/>
                <w:sz w:val="28"/>
                <w:szCs w:val="28"/>
              </w:rPr>
              <w:t>新采购的交换机配套网络管理</w:t>
            </w:r>
            <w:r>
              <w:rPr>
                <w:rFonts w:ascii="仿宋" w:eastAsia="仿宋" w:hAnsi="仿宋" w:cs="宋体" w:hint="eastAsia"/>
                <w:sz w:val="28"/>
                <w:szCs w:val="28"/>
              </w:rPr>
              <w:t>系统或</w:t>
            </w:r>
            <w:r w:rsidRPr="00B73685">
              <w:rPr>
                <w:rFonts w:ascii="仿宋" w:eastAsia="仿宋" w:hAnsi="仿宋" w:cs="宋体" w:hint="eastAsia"/>
                <w:sz w:val="28"/>
                <w:szCs w:val="28"/>
              </w:rPr>
              <w:t>授权</w:t>
            </w:r>
          </w:p>
        </w:tc>
      </w:tr>
    </w:tbl>
    <w:p w14:paraId="3185DA76" w14:textId="7FE42ED8" w:rsidR="00DE2CD4" w:rsidRPr="00B73685" w:rsidRDefault="00DE2CD4" w:rsidP="000B3F54">
      <w:pPr>
        <w:rPr>
          <w:rFonts w:ascii="仿宋" w:eastAsia="仿宋" w:hAnsi="仿宋"/>
          <w:sz w:val="28"/>
          <w:szCs w:val="28"/>
          <w:lang w:val="en-US"/>
        </w:rPr>
      </w:pPr>
    </w:p>
    <w:p w14:paraId="6FE61C29" w14:textId="77777777" w:rsidR="002F2D69" w:rsidRPr="00B73685" w:rsidRDefault="002F2D69" w:rsidP="000B3F54">
      <w:pPr>
        <w:rPr>
          <w:rFonts w:ascii="仿宋" w:eastAsia="仿宋" w:hAnsi="仿宋"/>
          <w:sz w:val="28"/>
          <w:szCs w:val="28"/>
          <w:lang w:val="en-US"/>
        </w:rPr>
      </w:pPr>
    </w:p>
    <w:p w14:paraId="66D23EED" w14:textId="3347F1DA" w:rsidR="00CC12A2" w:rsidRPr="00B73685" w:rsidRDefault="00CC12A2" w:rsidP="00CC12A2">
      <w:pPr>
        <w:wordWrap w:val="0"/>
        <w:spacing w:line="360" w:lineRule="auto"/>
        <w:ind w:firstLineChars="150" w:firstLine="422"/>
        <w:rPr>
          <w:rFonts w:ascii="仿宋" w:eastAsia="仿宋" w:hAnsi="仿宋"/>
          <w:b/>
          <w:sz w:val="28"/>
          <w:szCs w:val="28"/>
        </w:rPr>
      </w:pPr>
      <w:r w:rsidRPr="00B73685">
        <w:rPr>
          <w:rFonts w:ascii="仿宋" w:eastAsia="仿宋" w:hAnsi="仿宋" w:hint="eastAsia"/>
          <w:b/>
          <w:sz w:val="28"/>
          <w:szCs w:val="28"/>
        </w:rPr>
        <w:t>提供原厂针对甲方整体网络设计规划服务；</w:t>
      </w:r>
    </w:p>
    <w:p w14:paraId="21054D33" w14:textId="03B8668F" w:rsidR="0045450D" w:rsidRPr="00B73685" w:rsidRDefault="003416FF" w:rsidP="005A4F01">
      <w:pPr>
        <w:wordWrap w:val="0"/>
        <w:spacing w:line="360" w:lineRule="auto"/>
        <w:ind w:firstLineChars="150" w:firstLine="422"/>
        <w:rPr>
          <w:rFonts w:ascii="仿宋" w:eastAsia="仿宋" w:hAnsi="仿宋"/>
          <w:b/>
          <w:sz w:val="28"/>
          <w:szCs w:val="28"/>
        </w:rPr>
      </w:pPr>
      <w:r w:rsidRPr="00B73685">
        <w:rPr>
          <w:rFonts w:ascii="仿宋" w:eastAsia="仿宋" w:hAnsi="仿宋" w:hint="eastAsia"/>
          <w:b/>
          <w:sz w:val="28"/>
          <w:szCs w:val="28"/>
        </w:rPr>
        <w:t>信息设备（产品）</w:t>
      </w:r>
      <w:r w:rsidR="000B3F54" w:rsidRPr="00B73685">
        <w:rPr>
          <w:rFonts w:ascii="仿宋" w:eastAsia="仿宋" w:hAnsi="仿宋" w:hint="eastAsia"/>
          <w:b/>
          <w:sz w:val="28"/>
          <w:szCs w:val="28"/>
        </w:rPr>
        <w:t>原</w:t>
      </w:r>
      <w:r w:rsidR="000B3F54" w:rsidRPr="00B73685">
        <w:rPr>
          <w:rFonts w:ascii="仿宋" w:eastAsia="仿宋" w:hAnsi="仿宋"/>
          <w:b/>
          <w:sz w:val="28"/>
          <w:szCs w:val="28"/>
        </w:rPr>
        <w:t>厂</w:t>
      </w:r>
      <w:r w:rsidRPr="00B73685">
        <w:rPr>
          <w:rFonts w:ascii="仿宋" w:eastAsia="仿宋" w:hAnsi="仿宋" w:hint="eastAsia"/>
          <w:b/>
          <w:sz w:val="28"/>
          <w:szCs w:val="28"/>
        </w:rPr>
        <w:t>免费维护期从合同标的验收合格之日算起，期限为</w:t>
      </w:r>
      <w:r w:rsidR="000D2945" w:rsidRPr="00B73685">
        <w:rPr>
          <w:rFonts w:ascii="仿宋" w:eastAsia="仿宋" w:hAnsi="仿宋" w:cs="宋体" w:hint="eastAsia"/>
          <w:sz w:val="28"/>
          <w:szCs w:val="28"/>
        </w:rPr>
        <w:t>≥</w:t>
      </w:r>
      <w:r w:rsidR="000D2945" w:rsidRPr="00B73685">
        <w:rPr>
          <w:rFonts w:ascii="仿宋" w:eastAsia="仿宋" w:hAnsi="仿宋"/>
          <w:sz w:val="28"/>
          <w:szCs w:val="28"/>
        </w:rPr>
        <w:t>3</w:t>
      </w:r>
      <w:r w:rsidR="001019DE" w:rsidRPr="00B73685">
        <w:rPr>
          <w:rFonts w:ascii="仿宋" w:eastAsia="仿宋" w:hAnsi="仿宋"/>
          <w:sz w:val="28"/>
          <w:szCs w:val="28"/>
        </w:rPr>
        <w:t>年</w:t>
      </w:r>
      <w:r w:rsidRPr="00B73685">
        <w:rPr>
          <w:rFonts w:ascii="仿宋" w:eastAsia="仿宋" w:hAnsi="仿宋" w:hint="eastAsia"/>
          <w:b/>
          <w:sz w:val="28"/>
          <w:szCs w:val="28"/>
        </w:rPr>
        <w:t>。</w:t>
      </w:r>
    </w:p>
    <w:p w14:paraId="090D3E91" w14:textId="77777777" w:rsidR="005A4F01" w:rsidRPr="00B73685" w:rsidRDefault="005A4F01" w:rsidP="005A4F01">
      <w:pPr>
        <w:wordWrap w:val="0"/>
        <w:spacing w:line="360" w:lineRule="auto"/>
        <w:ind w:firstLineChars="150" w:firstLine="422"/>
        <w:rPr>
          <w:rFonts w:ascii="仿宋" w:eastAsia="仿宋" w:hAnsi="仿宋"/>
          <w:b/>
          <w:sz w:val="28"/>
          <w:szCs w:val="28"/>
        </w:rPr>
      </w:pPr>
    </w:p>
    <w:p w14:paraId="069402C1" w14:textId="74286E6F" w:rsidR="0050351A" w:rsidRPr="00B73685" w:rsidRDefault="00647CCF" w:rsidP="00800FF0">
      <w:pPr>
        <w:pStyle w:val="a7"/>
        <w:numPr>
          <w:ilvl w:val="0"/>
          <w:numId w:val="3"/>
        </w:numPr>
        <w:wordWrap w:val="0"/>
        <w:spacing w:line="360" w:lineRule="auto"/>
        <w:ind w:firstLineChars="0"/>
        <w:rPr>
          <w:rFonts w:ascii="仿宋" w:eastAsia="仿宋" w:hAnsi="仿宋"/>
          <w:b/>
          <w:sz w:val="28"/>
          <w:szCs w:val="28"/>
        </w:rPr>
      </w:pPr>
      <w:r w:rsidRPr="00B73685">
        <w:rPr>
          <w:rFonts w:ascii="仿宋" w:eastAsia="仿宋" w:hAnsi="仿宋" w:hint="eastAsia"/>
          <w:b/>
          <w:sz w:val="28"/>
          <w:szCs w:val="28"/>
        </w:rPr>
        <w:t>集成服务</w:t>
      </w:r>
      <w:r w:rsidR="00800FF0" w:rsidRPr="00B73685">
        <w:rPr>
          <w:rFonts w:ascii="仿宋" w:eastAsia="仿宋" w:hAnsi="仿宋" w:hint="eastAsia"/>
          <w:b/>
          <w:sz w:val="28"/>
          <w:szCs w:val="28"/>
        </w:rPr>
        <w:t>要求</w:t>
      </w:r>
    </w:p>
    <w:p w14:paraId="0EFEBEC5" w14:textId="77777777" w:rsidR="0050351A" w:rsidRPr="00B73685" w:rsidRDefault="0050351A" w:rsidP="0050351A">
      <w:pPr>
        <w:wordWrap w:val="0"/>
        <w:spacing w:line="360" w:lineRule="auto"/>
        <w:ind w:firstLineChars="250" w:firstLine="700"/>
        <w:rPr>
          <w:rFonts w:ascii="仿宋" w:eastAsia="仿宋" w:hAnsi="仿宋"/>
          <w:bCs/>
          <w:sz w:val="28"/>
          <w:szCs w:val="28"/>
        </w:rPr>
      </w:pPr>
      <w:r w:rsidRPr="00B73685">
        <w:rPr>
          <w:rFonts w:ascii="仿宋" w:eastAsia="仿宋" w:hAnsi="仿宋" w:hint="eastAsia"/>
          <w:bCs/>
          <w:sz w:val="28"/>
          <w:szCs w:val="28"/>
        </w:rPr>
        <w:t>1、总体要求</w:t>
      </w:r>
    </w:p>
    <w:p w14:paraId="5DE948EE" w14:textId="77777777" w:rsidR="0050351A" w:rsidRPr="00B73685" w:rsidRDefault="0050351A" w:rsidP="0050351A">
      <w:pPr>
        <w:wordWrap w:val="0"/>
        <w:spacing w:line="360" w:lineRule="auto"/>
        <w:ind w:firstLineChars="250" w:firstLine="700"/>
        <w:rPr>
          <w:rFonts w:ascii="仿宋" w:eastAsia="仿宋" w:hAnsi="仿宋"/>
          <w:bCs/>
          <w:sz w:val="28"/>
          <w:szCs w:val="28"/>
        </w:rPr>
      </w:pPr>
      <w:r w:rsidRPr="00B73685">
        <w:rPr>
          <w:rFonts w:ascii="仿宋" w:eastAsia="仿宋" w:hAnsi="仿宋" w:hint="eastAsia"/>
          <w:bCs/>
          <w:sz w:val="28"/>
          <w:szCs w:val="28"/>
        </w:rPr>
        <w:t>（1）所有交换机产品要求品牌与实际制造商一致，不要OEM或贴牌产品。</w:t>
      </w:r>
    </w:p>
    <w:p w14:paraId="599FC998" w14:textId="77777777" w:rsidR="0050351A" w:rsidRPr="00B73685" w:rsidRDefault="0050351A" w:rsidP="0050351A">
      <w:pPr>
        <w:wordWrap w:val="0"/>
        <w:spacing w:line="360" w:lineRule="auto"/>
        <w:ind w:firstLineChars="250" w:firstLine="700"/>
        <w:rPr>
          <w:rFonts w:ascii="仿宋" w:eastAsia="仿宋" w:hAnsi="仿宋"/>
          <w:bCs/>
          <w:sz w:val="28"/>
          <w:szCs w:val="28"/>
        </w:rPr>
      </w:pPr>
      <w:r w:rsidRPr="00B73685">
        <w:rPr>
          <w:rFonts w:ascii="仿宋" w:eastAsia="仿宋" w:hAnsi="仿宋" w:hint="eastAsia"/>
          <w:bCs/>
          <w:sz w:val="28"/>
          <w:szCs w:val="28"/>
        </w:rPr>
        <w:t>（2）不得采用过期的或停产的设备。</w:t>
      </w:r>
    </w:p>
    <w:p w14:paraId="6205C514" w14:textId="5E5A413B" w:rsidR="0050351A" w:rsidRPr="00B73685" w:rsidRDefault="0050351A" w:rsidP="0050351A">
      <w:pPr>
        <w:wordWrap w:val="0"/>
        <w:spacing w:line="360" w:lineRule="auto"/>
        <w:ind w:firstLineChars="250" w:firstLine="700"/>
        <w:rPr>
          <w:rFonts w:ascii="仿宋" w:eastAsia="仿宋" w:hAnsi="仿宋"/>
          <w:bCs/>
          <w:sz w:val="28"/>
          <w:szCs w:val="28"/>
        </w:rPr>
      </w:pPr>
      <w:r w:rsidRPr="00B73685">
        <w:rPr>
          <w:rFonts w:ascii="仿宋" w:eastAsia="仿宋" w:hAnsi="仿宋" w:hint="eastAsia"/>
          <w:bCs/>
          <w:sz w:val="28"/>
          <w:szCs w:val="28"/>
        </w:rPr>
        <w:t>（3</w:t>
      </w:r>
      <w:r w:rsidR="001019DE" w:rsidRPr="00B73685">
        <w:rPr>
          <w:rFonts w:ascii="仿宋" w:eastAsia="仿宋" w:hAnsi="仿宋" w:hint="eastAsia"/>
          <w:bCs/>
          <w:sz w:val="28"/>
          <w:szCs w:val="28"/>
        </w:rPr>
        <w:t>）所有产品要求原厂商提供为期至少</w:t>
      </w:r>
      <w:r w:rsidR="000D2945" w:rsidRPr="00B73685">
        <w:rPr>
          <w:rFonts w:ascii="仿宋" w:eastAsia="仿宋" w:hAnsi="仿宋" w:hint="eastAsia"/>
          <w:bCs/>
          <w:sz w:val="28"/>
          <w:szCs w:val="28"/>
        </w:rPr>
        <w:t>≥三年</w:t>
      </w:r>
      <w:r w:rsidRPr="00B73685">
        <w:rPr>
          <w:rFonts w:ascii="仿宋" w:eastAsia="仿宋" w:hAnsi="仿宋" w:hint="eastAsia"/>
          <w:bCs/>
          <w:sz w:val="28"/>
          <w:szCs w:val="28"/>
        </w:rPr>
        <w:t>的保修服务，提供原厂商出具的售后服务承诺函。</w:t>
      </w:r>
    </w:p>
    <w:p w14:paraId="12666995" w14:textId="77777777" w:rsidR="0050351A" w:rsidRPr="00B73685" w:rsidRDefault="0050351A" w:rsidP="0050351A">
      <w:pPr>
        <w:wordWrap w:val="0"/>
        <w:spacing w:line="360" w:lineRule="auto"/>
        <w:ind w:firstLineChars="250" w:firstLine="700"/>
        <w:rPr>
          <w:rFonts w:ascii="仿宋" w:eastAsia="仿宋" w:hAnsi="仿宋"/>
          <w:bCs/>
          <w:sz w:val="28"/>
          <w:szCs w:val="28"/>
        </w:rPr>
      </w:pPr>
      <w:r w:rsidRPr="00B73685">
        <w:rPr>
          <w:rFonts w:ascii="仿宋" w:eastAsia="仿宋" w:hAnsi="仿宋" w:hint="eastAsia"/>
          <w:bCs/>
          <w:sz w:val="28"/>
          <w:szCs w:val="28"/>
        </w:rPr>
        <w:t>（4）供货商应当负责本次采购设备的安装调试工作，包括实现汇聚交换机双机热备以及链路冗余，其中牵涉原有交换机的配置和调试，也由供应商负责。由于医院业务要求网络7×24小时连续运行，因此，在安装新的交换机时，必须尽量保证网络通信不中断。如果一定要暂停网络通信，实施供货商应制定详细周密的安装配置和系统割接方案，并且这些方</w:t>
      </w:r>
      <w:r w:rsidRPr="00B73685">
        <w:rPr>
          <w:rFonts w:ascii="仿宋" w:eastAsia="仿宋" w:hAnsi="仿宋" w:hint="eastAsia"/>
          <w:bCs/>
          <w:sz w:val="28"/>
          <w:szCs w:val="28"/>
        </w:rPr>
        <w:lastRenderedPageBreak/>
        <w:t>案应经过充分的磋商论证和实验证明，在得到院方同意后方可付诸实施，不允许出现计划外断网的状况。</w:t>
      </w:r>
    </w:p>
    <w:p w14:paraId="7A6D56D7" w14:textId="7DED4062" w:rsidR="0050351A" w:rsidRPr="00B73685" w:rsidRDefault="0050351A" w:rsidP="0050351A">
      <w:pPr>
        <w:wordWrap w:val="0"/>
        <w:spacing w:line="360" w:lineRule="auto"/>
        <w:ind w:firstLineChars="250" w:firstLine="700"/>
        <w:rPr>
          <w:rFonts w:ascii="仿宋" w:eastAsia="仿宋" w:hAnsi="仿宋"/>
          <w:bCs/>
          <w:sz w:val="28"/>
          <w:szCs w:val="28"/>
        </w:rPr>
      </w:pPr>
      <w:r w:rsidRPr="00B73685">
        <w:rPr>
          <w:rFonts w:ascii="仿宋" w:eastAsia="仿宋" w:hAnsi="仿宋" w:hint="eastAsia"/>
          <w:bCs/>
          <w:sz w:val="28"/>
          <w:szCs w:val="28"/>
        </w:rPr>
        <w:t>（5）所采用的产品和技术方案必须兼容院方现有的核心、汇聚和接入层交换机，如果出现与现有设备不兼容的情况，由供货商负责解决，院方不支付任何额外的费用。</w:t>
      </w:r>
    </w:p>
    <w:p w14:paraId="5D50E32D" w14:textId="2FCED9AC" w:rsidR="005A4F01" w:rsidRPr="00B73685" w:rsidRDefault="00800FF0" w:rsidP="002F2D69">
      <w:pPr>
        <w:wordWrap w:val="0"/>
        <w:spacing w:line="360" w:lineRule="auto"/>
        <w:ind w:firstLineChars="250" w:firstLine="700"/>
        <w:rPr>
          <w:rFonts w:ascii="仿宋" w:eastAsia="仿宋" w:hAnsi="仿宋"/>
          <w:bCs/>
          <w:sz w:val="28"/>
          <w:szCs w:val="28"/>
        </w:rPr>
      </w:pPr>
      <w:r w:rsidRPr="00B73685">
        <w:rPr>
          <w:rFonts w:ascii="仿宋" w:eastAsia="仿宋" w:hAnsi="仿宋" w:hint="eastAsia"/>
          <w:bCs/>
          <w:sz w:val="28"/>
          <w:szCs w:val="28"/>
        </w:rPr>
        <w:t>2、</w:t>
      </w:r>
      <w:r w:rsidR="0085144C" w:rsidRPr="00B73685">
        <w:rPr>
          <w:rFonts w:ascii="仿宋" w:eastAsia="仿宋" w:hAnsi="仿宋" w:hint="eastAsia"/>
          <w:bCs/>
          <w:sz w:val="28"/>
          <w:szCs w:val="28"/>
        </w:rPr>
        <w:t>集成服务包括</w:t>
      </w:r>
      <w:r w:rsidR="005A4F01" w:rsidRPr="00B73685">
        <w:rPr>
          <w:rFonts w:ascii="仿宋" w:eastAsia="仿宋" w:hAnsi="仿宋" w:hint="eastAsia"/>
          <w:bCs/>
          <w:sz w:val="28"/>
          <w:szCs w:val="28"/>
        </w:rPr>
        <w:t>服务器区</w:t>
      </w:r>
      <w:r w:rsidR="0085144C" w:rsidRPr="00B73685">
        <w:rPr>
          <w:rFonts w:ascii="仿宋" w:eastAsia="仿宋" w:hAnsi="仿宋" w:hint="eastAsia"/>
          <w:bCs/>
          <w:sz w:val="28"/>
          <w:szCs w:val="28"/>
        </w:rPr>
        <w:t>交换机</w:t>
      </w:r>
      <w:r w:rsidR="00F451BC" w:rsidRPr="00B73685">
        <w:rPr>
          <w:rFonts w:ascii="仿宋" w:eastAsia="仿宋" w:hAnsi="仿宋" w:hint="eastAsia"/>
          <w:bCs/>
          <w:sz w:val="28"/>
          <w:szCs w:val="28"/>
        </w:rPr>
        <w:t>调整、交换机</w:t>
      </w:r>
      <w:r w:rsidR="0085144C" w:rsidRPr="00B73685">
        <w:rPr>
          <w:rFonts w:ascii="仿宋" w:eastAsia="仿宋" w:hAnsi="仿宋" w:hint="eastAsia"/>
          <w:bCs/>
          <w:sz w:val="28"/>
          <w:szCs w:val="28"/>
        </w:rPr>
        <w:t>上架安装与调试，</w:t>
      </w:r>
      <w:r w:rsidR="0074328E" w:rsidRPr="00B73685">
        <w:rPr>
          <w:rFonts w:ascii="仿宋" w:eastAsia="仿宋" w:hAnsi="仿宋" w:hint="eastAsia"/>
          <w:bCs/>
          <w:sz w:val="28"/>
          <w:szCs w:val="28"/>
        </w:rPr>
        <w:t>安装调试工程师要求具备原厂认证工程师技术人员至少2名以上。</w:t>
      </w:r>
    </w:p>
    <w:p w14:paraId="2D8156D4" w14:textId="7CDF2A5E" w:rsidR="002F2D69" w:rsidRPr="002F2D69" w:rsidRDefault="002F2D69" w:rsidP="002F2D69">
      <w:pPr>
        <w:wordWrap w:val="0"/>
        <w:spacing w:line="360" w:lineRule="auto"/>
        <w:ind w:firstLineChars="250" w:firstLine="700"/>
        <w:rPr>
          <w:rFonts w:ascii="仿宋" w:eastAsia="仿宋" w:hAnsi="仿宋"/>
          <w:bCs/>
          <w:sz w:val="28"/>
          <w:szCs w:val="28"/>
        </w:rPr>
      </w:pPr>
      <w:r w:rsidRPr="00B73685">
        <w:rPr>
          <w:rFonts w:ascii="仿宋" w:eastAsia="仿宋" w:hAnsi="仿宋" w:hint="eastAsia"/>
          <w:bCs/>
          <w:sz w:val="28"/>
          <w:szCs w:val="28"/>
        </w:rPr>
        <w:t>设备部署所需的线材（单模、多模光纤、网线等）由报价人提供，项目不再不支付任何额外的费用</w:t>
      </w:r>
    </w:p>
    <w:p w14:paraId="40EE9519" w14:textId="77777777" w:rsidR="003416FF" w:rsidRPr="00B73685" w:rsidRDefault="003416FF" w:rsidP="0045450D">
      <w:pPr>
        <w:pStyle w:val="a7"/>
        <w:widowControl w:val="0"/>
        <w:numPr>
          <w:ilvl w:val="0"/>
          <w:numId w:val="3"/>
        </w:numPr>
        <w:wordWrap w:val="0"/>
        <w:spacing w:line="360" w:lineRule="auto"/>
        <w:ind w:firstLineChars="0"/>
        <w:rPr>
          <w:rFonts w:ascii="仿宋" w:eastAsia="仿宋" w:hAnsi="仿宋"/>
          <w:sz w:val="28"/>
          <w:szCs w:val="28"/>
        </w:rPr>
      </w:pPr>
      <w:r w:rsidRPr="00B73685">
        <w:rPr>
          <w:rFonts w:ascii="仿宋" w:eastAsia="仿宋" w:hAnsi="仿宋" w:hint="eastAsia"/>
          <w:b/>
          <w:sz w:val="28"/>
          <w:szCs w:val="28"/>
        </w:rPr>
        <w:t>技术支持服务</w:t>
      </w:r>
    </w:p>
    <w:p w14:paraId="1BDAC83C" w14:textId="77777777" w:rsidR="003416FF" w:rsidRPr="00B73685" w:rsidRDefault="003416FF" w:rsidP="00800FF0">
      <w:pPr>
        <w:wordWrap w:val="0"/>
        <w:spacing w:line="360" w:lineRule="auto"/>
        <w:ind w:firstLineChars="250" w:firstLine="700"/>
        <w:rPr>
          <w:rFonts w:ascii="仿宋" w:eastAsia="仿宋" w:hAnsi="仿宋"/>
          <w:bCs/>
          <w:sz w:val="28"/>
          <w:szCs w:val="28"/>
        </w:rPr>
      </w:pPr>
      <w:r w:rsidRPr="00B73685">
        <w:rPr>
          <w:rFonts w:ascii="仿宋" w:eastAsia="仿宋" w:hAnsi="仿宋" w:hint="eastAsia"/>
          <w:bCs/>
          <w:sz w:val="28"/>
          <w:szCs w:val="28"/>
        </w:rPr>
        <w:t>1、在免费维护期内，乙方提供技术支持和指导，以及应用系统的局部改进完善以及故障情况下的现场问题解决。</w:t>
      </w:r>
    </w:p>
    <w:p w14:paraId="33406BB5" w14:textId="77777777" w:rsidR="003416FF" w:rsidRPr="00B73685" w:rsidRDefault="003416FF" w:rsidP="00800FF0">
      <w:pPr>
        <w:wordWrap w:val="0"/>
        <w:spacing w:line="360" w:lineRule="auto"/>
        <w:ind w:firstLineChars="250" w:firstLine="700"/>
        <w:rPr>
          <w:rFonts w:ascii="仿宋" w:eastAsia="仿宋" w:hAnsi="仿宋"/>
          <w:bCs/>
          <w:sz w:val="28"/>
          <w:szCs w:val="28"/>
        </w:rPr>
      </w:pPr>
      <w:r w:rsidRPr="00B73685">
        <w:rPr>
          <w:rFonts w:ascii="仿宋" w:eastAsia="仿宋" w:hAnsi="仿宋" w:hint="eastAsia"/>
          <w:bCs/>
          <w:sz w:val="28"/>
          <w:szCs w:val="28"/>
        </w:rPr>
        <w:t>2、乙方7*24小时服务热线，安排合格的技术工程师提供技术热线。</w:t>
      </w:r>
    </w:p>
    <w:p w14:paraId="4970C44A" w14:textId="31BFF726" w:rsidR="003416FF" w:rsidRPr="00B73685" w:rsidRDefault="003416FF" w:rsidP="00800FF0">
      <w:pPr>
        <w:wordWrap w:val="0"/>
        <w:spacing w:line="360" w:lineRule="auto"/>
        <w:ind w:firstLineChars="250" w:firstLine="700"/>
        <w:rPr>
          <w:rFonts w:ascii="仿宋" w:eastAsia="仿宋" w:hAnsi="仿宋"/>
          <w:bCs/>
          <w:color w:val="000000" w:themeColor="text1"/>
          <w:sz w:val="28"/>
          <w:szCs w:val="28"/>
        </w:rPr>
      </w:pPr>
      <w:r w:rsidRPr="00B73685">
        <w:rPr>
          <w:rFonts w:ascii="仿宋" w:eastAsia="仿宋" w:hAnsi="仿宋" w:hint="eastAsia"/>
          <w:bCs/>
          <w:sz w:val="28"/>
          <w:szCs w:val="28"/>
        </w:rPr>
        <w:t>3、如果项目实施产出物或项目在质保期内出现一般性故障，乙方应在接到甲方报修</w:t>
      </w:r>
      <w:r w:rsidR="00396F4B" w:rsidRPr="00B73685">
        <w:rPr>
          <w:rFonts w:ascii="仿宋" w:eastAsia="仿宋" w:hAnsi="仿宋" w:hint="eastAsia"/>
          <w:bCs/>
          <w:sz w:val="28"/>
          <w:szCs w:val="28"/>
        </w:rPr>
        <w:t>立</w:t>
      </w:r>
      <w:r w:rsidR="00396F4B" w:rsidRPr="00B73685">
        <w:rPr>
          <w:rFonts w:ascii="仿宋" w:eastAsia="仿宋" w:hAnsi="仿宋"/>
          <w:bCs/>
          <w:sz w:val="28"/>
          <w:szCs w:val="28"/>
        </w:rPr>
        <w:t>即</w:t>
      </w:r>
      <w:r w:rsidRPr="00B73685">
        <w:rPr>
          <w:rFonts w:ascii="仿宋" w:eastAsia="仿宋" w:hAnsi="仿宋" w:hint="eastAsia"/>
          <w:bCs/>
          <w:sz w:val="28"/>
          <w:szCs w:val="28"/>
        </w:rPr>
        <w:t>做出处理响应；如果项目实施产出物或项目在质保期内出现重大故障，</w:t>
      </w:r>
      <w:r w:rsidRPr="00B73685">
        <w:rPr>
          <w:rFonts w:ascii="仿宋" w:eastAsia="仿宋" w:hAnsi="仿宋" w:hint="eastAsia"/>
          <w:bCs/>
          <w:color w:val="000000" w:themeColor="text1"/>
          <w:sz w:val="28"/>
          <w:szCs w:val="28"/>
        </w:rPr>
        <w:t>乙方应立即派遣工程技术人员用最快捷的交通工具在</w:t>
      </w:r>
      <w:r w:rsidR="00397F78" w:rsidRPr="00B73685">
        <w:rPr>
          <w:rFonts w:ascii="仿宋" w:eastAsia="仿宋" w:hAnsi="仿宋" w:hint="eastAsia"/>
          <w:bCs/>
          <w:color w:val="000000" w:themeColor="text1"/>
          <w:sz w:val="28"/>
          <w:szCs w:val="28"/>
        </w:rPr>
        <w:t>3</w:t>
      </w:r>
      <w:r w:rsidR="00396F4B" w:rsidRPr="00B73685">
        <w:rPr>
          <w:rFonts w:ascii="仿宋" w:eastAsia="仿宋" w:hAnsi="仿宋"/>
          <w:bCs/>
          <w:color w:val="000000" w:themeColor="text1"/>
          <w:sz w:val="28"/>
          <w:szCs w:val="28"/>
        </w:rPr>
        <w:t>0</w:t>
      </w:r>
      <w:r w:rsidR="00396F4B" w:rsidRPr="00B73685">
        <w:rPr>
          <w:rFonts w:ascii="仿宋" w:eastAsia="仿宋" w:hAnsi="仿宋" w:hint="eastAsia"/>
          <w:bCs/>
          <w:color w:val="000000" w:themeColor="text1"/>
          <w:sz w:val="28"/>
          <w:szCs w:val="28"/>
        </w:rPr>
        <w:t>分</w:t>
      </w:r>
      <w:r w:rsidR="00396F4B" w:rsidRPr="00B73685">
        <w:rPr>
          <w:rFonts w:ascii="仿宋" w:eastAsia="仿宋" w:hAnsi="仿宋"/>
          <w:bCs/>
          <w:color w:val="000000" w:themeColor="text1"/>
          <w:sz w:val="28"/>
          <w:szCs w:val="28"/>
        </w:rPr>
        <w:t>钟</w:t>
      </w:r>
      <w:r w:rsidR="00397F78" w:rsidRPr="00B73685">
        <w:rPr>
          <w:rFonts w:ascii="仿宋" w:eastAsia="仿宋" w:hAnsi="仿宋" w:hint="eastAsia"/>
          <w:bCs/>
          <w:color w:val="000000" w:themeColor="text1"/>
          <w:sz w:val="28"/>
          <w:szCs w:val="28"/>
        </w:rPr>
        <w:t>内（含本数）前往</w:t>
      </w:r>
      <w:r w:rsidRPr="00B73685">
        <w:rPr>
          <w:rFonts w:ascii="仿宋" w:eastAsia="仿宋" w:hAnsi="仿宋" w:hint="eastAsia"/>
          <w:bCs/>
          <w:color w:val="000000" w:themeColor="text1"/>
          <w:sz w:val="28"/>
          <w:szCs w:val="28"/>
        </w:rPr>
        <w:t>现场处理。乙方需提出解决方案，工作至故障修妥完全恢复正常服务为止，</w:t>
      </w:r>
      <w:r w:rsidR="00396F4B" w:rsidRPr="00B73685">
        <w:rPr>
          <w:rFonts w:ascii="仿宋" w:eastAsia="仿宋" w:hAnsi="仿宋" w:hint="eastAsia"/>
          <w:bCs/>
          <w:color w:val="000000" w:themeColor="text1"/>
          <w:sz w:val="28"/>
          <w:szCs w:val="28"/>
        </w:rPr>
        <w:t>一</w:t>
      </w:r>
      <w:r w:rsidR="00396F4B" w:rsidRPr="00B73685">
        <w:rPr>
          <w:rFonts w:ascii="仿宋" w:eastAsia="仿宋" w:hAnsi="仿宋"/>
          <w:bCs/>
          <w:color w:val="000000" w:themeColor="text1"/>
          <w:sz w:val="28"/>
          <w:szCs w:val="28"/>
        </w:rPr>
        <w:t>旦故障引起业务中</w:t>
      </w:r>
      <w:r w:rsidR="00396F4B" w:rsidRPr="00B73685">
        <w:rPr>
          <w:rFonts w:ascii="仿宋" w:eastAsia="仿宋" w:hAnsi="仿宋" w:hint="eastAsia"/>
          <w:bCs/>
          <w:color w:val="000000" w:themeColor="text1"/>
          <w:sz w:val="28"/>
          <w:szCs w:val="28"/>
        </w:rPr>
        <w:t>断</w:t>
      </w:r>
      <w:r w:rsidR="00396F4B" w:rsidRPr="00B73685">
        <w:rPr>
          <w:rFonts w:ascii="仿宋" w:eastAsia="仿宋" w:hAnsi="仿宋"/>
          <w:bCs/>
          <w:color w:val="000000" w:themeColor="text1"/>
          <w:sz w:val="28"/>
          <w:szCs w:val="28"/>
        </w:rPr>
        <w:t>，</w:t>
      </w:r>
      <w:r w:rsidR="00397F78" w:rsidRPr="00B73685">
        <w:rPr>
          <w:rFonts w:ascii="仿宋" w:eastAsia="仿宋" w:hAnsi="仿宋"/>
          <w:bCs/>
          <w:color w:val="000000" w:themeColor="text1"/>
          <w:sz w:val="28"/>
          <w:szCs w:val="28"/>
        </w:rPr>
        <w:t>2</w:t>
      </w:r>
      <w:r w:rsidR="00397F78" w:rsidRPr="00B73685">
        <w:rPr>
          <w:rFonts w:ascii="仿宋" w:eastAsia="仿宋" w:hAnsi="仿宋" w:hint="eastAsia"/>
          <w:bCs/>
          <w:color w:val="000000" w:themeColor="text1"/>
          <w:sz w:val="28"/>
          <w:szCs w:val="28"/>
        </w:rPr>
        <w:t>小时</w:t>
      </w:r>
      <w:r w:rsidR="00396F4B" w:rsidRPr="00B73685">
        <w:rPr>
          <w:rFonts w:ascii="仿宋" w:eastAsia="仿宋" w:hAnsi="仿宋" w:hint="eastAsia"/>
          <w:bCs/>
          <w:color w:val="000000" w:themeColor="text1"/>
          <w:sz w:val="28"/>
          <w:szCs w:val="28"/>
        </w:rPr>
        <w:t>无</w:t>
      </w:r>
      <w:r w:rsidR="00396F4B" w:rsidRPr="00B73685">
        <w:rPr>
          <w:rFonts w:ascii="仿宋" w:eastAsia="仿宋" w:hAnsi="仿宋"/>
          <w:bCs/>
          <w:color w:val="000000" w:themeColor="text1"/>
          <w:sz w:val="28"/>
          <w:szCs w:val="28"/>
        </w:rPr>
        <w:t>法恢复业务，</w:t>
      </w:r>
      <w:r w:rsidR="00396F4B" w:rsidRPr="00B73685">
        <w:rPr>
          <w:rFonts w:ascii="仿宋" w:eastAsia="仿宋" w:hAnsi="仿宋" w:hint="eastAsia"/>
          <w:bCs/>
          <w:color w:val="000000" w:themeColor="text1"/>
          <w:sz w:val="28"/>
          <w:szCs w:val="28"/>
        </w:rPr>
        <w:t>须</w:t>
      </w:r>
      <w:r w:rsidR="00396F4B" w:rsidRPr="00B73685">
        <w:rPr>
          <w:rFonts w:ascii="仿宋" w:eastAsia="仿宋" w:hAnsi="仿宋"/>
          <w:bCs/>
          <w:color w:val="000000" w:themeColor="text1"/>
          <w:sz w:val="28"/>
          <w:szCs w:val="28"/>
        </w:rPr>
        <w:t>提供备机</w:t>
      </w:r>
      <w:r w:rsidRPr="00B73685">
        <w:rPr>
          <w:rFonts w:ascii="仿宋" w:eastAsia="仿宋" w:hAnsi="仿宋" w:hint="eastAsia"/>
          <w:bCs/>
          <w:color w:val="000000" w:themeColor="text1"/>
          <w:sz w:val="28"/>
          <w:szCs w:val="28"/>
        </w:rPr>
        <w:t>。</w:t>
      </w:r>
    </w:p>
    <w:p w14:paraId="062713F1" w14:textId="77777777" w:rsidR="003416FF" w:rsidRPr="00B73685" w:rsidRDefault="003416FF" w:rsidP="00800FF0">
      <w:pPr>
        <w:wordWrap w:val="0"/>
        <w:spacing w:line="360" w:lineRule="auto"/>
        <w:ind w:firstLineChars="250" w:firstLine="700"/>
        <w:rPr>
          <w:rFonts w:ascii="仿宋" w:eastAsia="仿宋" w:hAnsi="仿宋"/>
          <w:bCs/>
          <w:sz w:val="28"/>
          <w:szCs w:val="28"/>
        </w:rPr>
      </w:pPr>
      <w:r w:rsidRPr="00B73685">
        <w:rPr>
          <w:rFonts w:ascii="仿宋" w:eastAsia="仿宋" w:hAnsi="仿宋" w:hint="eastAsia"/>
          <w:bCs/>
          <w:sz w:val="28"/>
          <w:szCs w:val="28"/>
        </w:rPr>
        <w:t>4、乙方应作出无推诿承诺。即乙方在收到甲方报修通知及要求后，须立即派技术人员到场，全力协助、使系统尽快恢复正常。</w:t>
      </w:r>
    </w:p>
    <w:p w14:paraId="2434BBDA" w14:textId="07363062" w:rsidR="003416FF" w:rsidRPr="00B73685" w:rsidRDefault="003416FF" w:rsidP="00800FF0">
      <w:pPr>
        <w:wordWrap w:val="0"/>
        <w:spacing w:line="360" w:lineRule="auto"/>
        <w:ind w:firstLineChars="250" w:firstLine="700"/>
        <w:rPr>
          <w:rFonts w:ascii="仿宋" w:eastAsia="仿宋" w:hAnsi="仿宋"/>
          <w:sz w:val="28"/>
          <w:szCs w:val="28"/>
        </w:rPr>
      </w:pPr>
      <w:r w:rsidRPr="00B73685">
        <w:rPr>
          <w:rFonts w:ascii="仿宋" w:eastAsia="仿宋" w:hAnsi="仿宋" w:hint="eastAsia"/>
          <w:bCs/>
          <w:sz w:val="28"/>
          <w:szCs w:val="28"/>
        </w:rPr>
        <w:t>5、超过免费维护期的，双方另行协商签订维护合同，信息设备（产品）的维护报价不超过合同信息设备（产品）部分金额的</w:t>
      </w:r>
      <w:r w:rsidR="00704BE2" w:rsidRPr="00B73685">
        <w:rPr>
          <w:rFonts w:ascii="仿宋" w:eastAsia="仿宋" w:hAnsi="仿宋" w:hint="eastAsia"/>
          <w:bCs/>
          <w:sz w:val="28"/>
          <w:szCs w:val="28"/>
        </w:rPr>
        <w:t>5</w:t>
      </w:r>
      <w:r w:rsidRPr="00B73685">
        <w:rPr>
          <w:rFonts w:ascii="仿宋" w:eastAsia="仿宋" w:hAnsi="仿宋" w:hint="eastAsia"/>
          <w:bCs/>
          <w:sz w:val="28"/>
          <w:szCs w:val="28"/>
        </w:rPr>
        <w:t>%。</w:t>
      </w:r>
    </w:p>
    <w:p w14:paraId="5C559897" w14:textId="77777777" w:rsidR="005A4F01" w:rsidRPr="00B73685" w:rsidRDefault="005A4F01" w:rsidP="003416FF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380" w:lineRule="exact"/>
        <w:rPr>
          <w:rFonts w:ascii="仿宋" w:eastAsia="仿宋" w:hAnsi="仿宋" w:cs="Helvetica Neue"/>
          <w:sz w:val="28"/>
          <w:szCs w:val="28"/>
        </w:rPr>
      </w:pPr>
    </w:p>
    <w:sectPr w:rsidR="005A4F01" w:rsidRPr="00B73685">
      <w:pgSz w:w="11900" w:h="16840"/>
      <w:pgMar w:top="1440" w:right="1440" w:bottom="1440" w:left="1440" w:header="708" w:footer="708" w:gutter="0"/>
      <w:cols w:space="708"/>
      <w:docGrid w:linePitch="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F06813C" w14:textId="77777777" w:rsidR="00227740" w:rsidRDefault="00227740" w:rsidP="000416DF">
      <w:r>
        <w:separator/>
      </w:r>
    </w:p>
  </w:endnote>
  <w:endnote w:type="continuationSeparator" w:id="0">
    <w:p w14:paraId="39C0D298" w14:textId="77777777" w:rsidR="00227740" w:rsidRDefault="00227740" w:rsidP="000416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0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Helvetica Neue">
    <w:altName w:val="Corbel"/>
    <w:charset w:val="00"/>
    <w:family w:val="auto"/>
    <w:pitch w:val="default"/>
    <w:sig w:usb0="00000000" w:usb1="00000000" w:usb2="00000010" w:usb3="00000000" w:csb0="0000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2D1890A" w14:textId="77777777" w:rsidR="00227740" w:rsidRDefault="00227740" w:rsidP="000416DF">
      <w:r>
        <w:separator/>
      </w:r>
    </w:p>
  </w:footnote>
  <w:footnote w:type="continuationSeparator" w:id="0">
    <w:p w14:paraId="607F9644" w14:textId="77777777" w:rsidR="00227740" w:rsidRDefault="00227740" w:rsidP="000416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9"/>
    <w:multiLevelType w:val="multilevel"/>
    <w:tmpl w:val="00000009"/>
    <w:lvl w:ilvl="0">
      <w:start w:val="1"/>
      <w:numFmt w:val="decimal"/>
      <w:lvlText w:val="第%1章."/>
      <w:lvlJc w:val="left"/>
      <w:pPr>
        <w:tabs>
          <w:tab w:val="left" w:pos="425"/>
        </w:tabs>
        <w:ind w:left="425" w:hanging="425"/>
      </w:pPr>
      <w:rPr>
        <w:rFonts w:hint="eastAsia"/>
      </w:rPr>
    </w:lvl>
    <w:lvl w:ilvl="1">
      <w:start w:val="1"/>
      <w:numFmt w:val="decimal"/>
      <w:pStyle w:val="2"/>
      <w:lvlText w:val="%1.%2."/>
      <w:lvlJc w:val="left"/>
      <w:pPr>
        <w:tabs>
          <w:tab w:val="left" w:pos="1467"/>
        </w:tabs>
        <w:ind w:left="1467" w:hanging="567"/>
      </w:pPr>
      <w:rPr>
        <w:rFonts w:hint="eastAsia"/>
      </w:rPr>
    </w:lvl>
    <w:lvl w:ilvl="2">
      <w:start w:val="1"/>
      <w:numFmt w:val="decimal"/>
      <w:lvlText w:val="%1.%2.%3."/>
      <w:lvlJc w:val="left"/>
      <w:pPr>
        <w:tabs>
          <w:tab w:val="left" w:pos="709"/>
        </w:tabs>
        <w:ind w:left="709" w:hanging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left" w:pos="851"/>
        </w:tabs>
        <w:ind w:left="85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tabs>
          <w:tab w:val="left" w:pos="1232"/>
        </w:tabs>
        <w:ind w:left="123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tabs>
          <w:tab w:val="left" w:pos="1134"/>
        </w:tabs>
        <w:ind w:left="1134" w:hanging="1134"/>
      </w:pPr>
      <w:rPr>
        <w:rFonts w:ascii="宋体" w:hAnsi="宋体" w:hint="eastAsia"/>
      </w:rPr>
    </w:lvl>
    <w:lvl w:ilvl="6">
      <w:start w:val="1"/>
      <w:numFmt w:val="decimal"/>
      <w:lvlText w:val="%1.%2.%3.%4.%5.%6.%7."/>
      <w:lvlJc w:val="left"/>
      <w:pPr>
        <w:tabs>
          <w:tab w:val="left" w:pos="1276"/>
        </w:tabs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tabs>
          <w:tab w:val="left" w:pos="1418"/>
        </w:tabs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tabs>
          <w:tab w:val="left" w:pos="1559"/>
        </w:tabs>
        <w:ind w:left="1559" w:hanging="1559"/>
      </w:pPr>
      <w:rPr>
        <w:rFonts w:hint="eastAsia"/>
      </w:rPr>
    </w:lvl>
  </w:abstractNum>
  <w:abstractNum w:abstractNumId="1" w15:restartNumberingAfterBreak="0">
    <w:nsid w:val="02A19852"/>
    <w:multiLevelType w:val="singleLevel"/>
    <w:tmpl w:val="D9D2F79A"/>
    <w:lvl w:ilvl="0">
      <w:start w:val="2"/>
      <w:numFmt w:val="chineseCounting"/>
      <w:suff w:val="nothing"/>
      <w:lvlText w:val="%1、"/>
      <w:lvlJc w:val="left"/>
      <w:rPr>
        <w:rFonts w:hint="eastAsia"/>
        <w:lang w:val="en-GB"/>
      </w:rPr>
    </w:lvl>
  </w:abstractNum>
  <w:abstractNum w:abstractNumId="2" w15:restartNumberingAfterBreak="0">
    <w:nsid w:val="205640A8"/>
    <w:multiLevelType w:val="hybridMultilevel"/>
    <w:tmpl w:val="90849C82"/>
    <w:lvl w:ilvl="0" w:tplc="97E6C6EA">
      <w:start w:val="1"/>
      <w:numFmt w:val="chineseCountingThousand"/>
      <w:lvlText w:val="%1.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2E912D18"/>
    <w:multiLevelType w:val="hybridMultilevel"/>
    <w:tmpl w:val="34643BFC"/>
    <w:lvl w:ilvl="0" w:tplc="243EA1B6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46446682"/>
    <w:multiLevelType w:val="hybridMultilevel"/>
    <w:tmpl w:val="E910C798"/>
    <w:lvl w:ilvl="0" w:tplc="9C6094AE">
      <w:start w:val="1"/>
      <w:numFmt w:val="chineseCountingThousand"/>
      <w:lvlText w:val="%1、"/>
      <w:lvlJc w:val="left"/>
      <w:pPr>
        <w:ind w:left="420" w:hanging="420"/>
      </w:pPr>
      <w:rPr>
        <w:b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6DE00974"/>
    <w:multiLevelType w:val="hybridMultilevel"/>
    <w:tmpl w:val="0DA6E8D2"/>
    <w:lvl w:ilvl="0" w:tplc="AA809274">
      <w:start w:val="1"/>
      <w:numFmt w:val="decimal"/>
      <w:lvlText w:val="%1、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5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activeWritingStyle w:appName="MSWord" w:lang="en-GB" w:vendorID="64" w:dllVersion="131078" w:nlCheck="1" w:checkStyle="0"/>
  <w:activeWritingStyle w:appName="MSWord" w:lang="zh-CN" w:vendorID="64" w:dllVersion="131077" w:nlCheck="1" w:checkStyle="1"/>
  <w:activeWritingStyle w:appName="MSWord" w:lang="en-US" w:vendorID="64" w:dllVersion="131078" w:nlCheck="1" w:checkStyle="0"/>
  <w:defaultTabStop w:val="720"/>
  <w:noPunctuationKerning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49DF"/>
    <w:rsid w:val="00003D8D"/>
    <w:rsid w:val="00006A99"/>
    <w:rsid w:val="00012668"/>
    <w:rsid w:val="000145E7"/>
    <w:rsid w:val="00036808"/>
    <w:rsid w:val="000416DF"/>
    <w:rsid w:val="00061728"/>
    <w:rsid w:val="00065AA5"/>
    <w:rsid w:val="00066BF8"/>
    <w:rsid w:val="000723E2"/>
    <w:rsid w:val="00091D64"/>
    <w:rsid w:val="00094262"/>
    <w:rsid w:val="000A0770"/>
    <w:rsid w:val="000A4922"/>
    <w:rsid w:val="000B3CAA"/>
    <w:rsid w:val="000B3F54"/>
    <w:rsid w:val="000D1480"/>
    <w:rsid w:val="000D2945"/>
    <w:rsid w:val="000D6171"/>
    <w:rsid w:val="000E6234"/>
    <w:rsid w:val="001008D2"/>
    <w:rsid w:val="001019DE"/>
    <w:rsid w:val="00111DF0"/>
    <w:rsid w:val="00132D57"/>
    <w:rsid w:val="001407B3"/>
    <w:rsid w:val="00160E29"/>
    <w:rsid w:val="00161FB7"/>
    <w:rsid w:val="00163054"/>
    <w:rsid w:val="00164562"/>
    <w:rsid w:val="00172F77"/>
    <w:rsid w:val="00190A7C"/>
    <w:rsid w:val="00192934"/>
    <w:rsid w:val="001A2462"/>
    <w:rsid w:val="001C4C3F"/>
    <w:rsid w:val="001D3240"/>
    <w:rsid w:val="001E5824"/>
    <w:rsid w:val="001F1441"/>
    <w:rsid w:val="00204EEA"/>
    <w:rsid w:val="0021199B"/>
    <w:rsid w:val="00227740"/>
    <w:rsid w:val="0023394F"/>
    <w:rsid w:val="00241094"/>
    <w:rsid w:val="0025395E"/>
    <w:rsid w:val="00253DAF"/>
    <w:rsid w:val="00291115"/>
    <w:rsid w:val="002C2791"/>
    <w:rsid w:val="002C3B8B"/>
    <w:rsid w:val="002E50F6"/>
    <w:rsid w:val="002E7032"/>
    <w:rsid w:val="002F2D69"/>
    <w:rsid w:val="00316F24"/>
    <w:rsid w:val="00331884"/>
    <w:rsid w:val="003416FF"/>
    <w:rsid w:val="00343C7F"/>
    <w:rsid w:val="003463BC"/>
    <w:rsid w:val="0036441B"/>
    <w:rsid w:val="003703BF"/>
    <w:rsid w:val="003722C1"/>
    <w:rsid w:val="00390585"/>
    <w:rsid w:val="00394580"/>
    <w:rsid w:val="00396F4B"/>
    <w:rsid w:val="00397F78"/>
    <w:rsid w:val="003A0387"/>
    <w:rsid w:val="003A7F67"/>
    <w:rsid w:val="003C3810"/>
    <w:rsid w:val="003C7A9E"/>
    <w:rsid w:val="003E11D4"/>
    <w:rsid w:val="003F3E4A"/>
    <w:rsid w:val="0040715C"/>
    <w:rsid w:val="004077A8"/>
    <w:rsid w:val="00415E1D"/>
    <w:rsid w:val="00423CD1"/>
    <w:rsid w:val="00432EDC"/>
    <w:rsid w:val="004463A0"/>
    <w:rsid w:val="00451E65"/>
    <w:rsid w:val="0045450D"/>
    <w:rsid w:val="004620C5"/>
    <w:rsid w:val="004737D6"/>
    <w:rsid w:val="00476EA8"/>
    <w:rsid w:val="0048333D"/>
    <w:rsid w:val="004B18CF"/>
    <w:rsid w:val="004B3E0D"/>
    <w:rsid w:val="004D28AF"/>
    <w:rsid w:val="004D4578"/>
    <w:rsid w:val="004E4DFC"/>
    <w:rsid w:val="004E5331"/>
    <w:rsid w:val="0050351A"/>
    <w:rsid w:val="00530884"/>
    <w:rsid w:val="00551882"/>
    <w:rsid w:val="005559FD"/>
    <w:rsid w:val="00555F22"/>
    <w:rsid w:val="00562EFA"/>
    <w:rsid w:val="005655EA"/>
    <w:rsid w:val="00567EE0"/>
    <w:rsid w:val="00570A37"/>
    <w:rsid w:val="0057594C"/>
    <w:rsid w:val="0058347B"/>
    <w:rsid w:val="005A4F01"/>
    <w:rsid w:val="005C18CD"/>
    <w:rsid w:val="005C36E3"/>
    <w:rsid w:val="005D0554"/>
    <w:rsid w:val="005E41A8"/>
    <w:rsid w:val="006336D9"/>
    <w:rsid w:val="00647CCF"/>
    <w:rsid w:val="00650EBA"/>
    <w:rsid w:val="00675310"/>
    <w:rsid w:val="006841C7"/>
    <w:rsid w:val="0069051D"/>
    <w:rsid w:val="006C3139"/>
    <w:rsid w:val="006C537A"/>
    <w:rsid w:val="006C7723"/>
    <w:rsid w:val="006E1F17"/>
    <w:rsid w:val="006E49DF"/>
    <w:rsid w:val="00702032"/>
    <w:rsid w:val="00704BE2"/>
    <w:rsid w:val="00725DBF"/>
    <w:rsid w:val="0074328E"/>
    <w:rsid w:val="00744C1C"/>
    <w:rsid w:val="007640E2"/>
    <w:rsid w:val="00765553"/>
    <w:rsid w:val="00767F1A"/>
    <w:rsid w:val="007703EB"/>
    <w:rsid w:val="007734F9"/>
    <w:rsid w:val="007A4CC0"/>
    <w:rsid w:val="007B2E18"/>
    <w:rsid w:val="007B39E4"/>
    <w:rsid w:val="007B52FD"/>
    <w:rsid w:val="007C5CF0"/>
    <w:rsid w:val="007D4011"/>
    <w:rsid w:val="007E5687"/>
    <w:rsid w:val="00800FF0"/>
    <w:rsid w:val="0082140A"/>
    <w:rsid w:val="00831A4D"/>
    <w:rsid w:val="00840BD9"/>
    <w:rsid w:val="00844745"/>
    <w:rsid w:val="0085144C"/>
    <w:rsid w:val="00856D4F"/>
    <w:rsid w:val="00860428"/>
    <w:rsid w:val="00862914"/>
    <w:rsid w:val="0086314B"/>
    <w:rsid w:val="00867ABE"/>
    <w:rsid w:val="00893776"/>
    <w:rsid w:val="008D62D9"/>
    <w:rsid w:val="008E7662"/>
    <w:rsid w:val="00913E69"/>
    <w:rsid w:val="00922BE3"/>
    <w:rsid w:val="00935CE4"/>
    <w:rsid w:val="009444C0"/>
    <w:rsid w:val="00946703"/>
    <w:rsid w:val="009523EE"/>
    <w:rsid w:val="00960D19"/>
    <w:rsid w:val="00972FC5"/>
    <w:rsid w:val="00982C15"/>
    <w:rsid w:val="00984E83"/>
    <w:rsid w:val="00985829"/>
    <w:rsid w:val="00986EFA"/>
    <w:rsid w:val="009914B9"/>
    <w:rsid w:val="009A0186"/>
    <w:rsid w:val="009A4E56"/>
    <w:rsid w:val="009F01F8"/>
    <w:rsid w:val="009F1C1A"/>
    <w:rsid w:val="009F2038"/>
    <w:rsid w:val="00A1374A"/>
    <w:rsid w:val="00A31470"/>
    <w:rsid w:val="00A32C3E"/>
    <w:rsid w:val="00A358C2"/>
    <w:rsid w:val="00A4210F"/>
    <w:rsid w:val="00A5023B"/>
    <w:rsid w:val="00A9459C"/>
    <w:rsid w:val="00A958AD"/>
    <w:rsid w:val="00AC3492"/>
    <w:rsid w:val="00AF39B9"/>
    <w:rsid w:val="00B05D6E"/>
    <w:rsid w:val="00B074FB"/>
    <w:rsid w:val="00B12B5A"/>
    <w:rsid w:val="00B1707C"/>
    <w:rsid w:val="00B24A81"/>
    <w:rsid w:val="00B24B35"/>
    <w:rsid w:val="00B3053B"/>
    <w:rsid w:val="00B51617"/>
    <w:rsid w:val="00B65AC0"/>
    <w:rsid w:val="00B70AA8"/>
    <w:rsid w:val="00B73685"/>
    <w:rsid w:val="00B741DD"/>
    <w:rsid w:val="00B822CB"/>
    <w:rsid w:val="00BA08D7"/>
    <w:rsid w:val="00BA1DE8"/>
    <w:rsid w:val="00BB34EE"/>
    <w:rsid w:val="00BB5FF7"/>
    <w:rsid w:val="00BE2BA3"/>
    <w:rsid w:val="00BF31F7"/>
    <w:rsid w:val="00C04EB8"/>
    <w:rsid w:val="00C10B02"/>
    <w:rsid w:val="00C360FE"/>
    <w:rsid w:val="00C45AD0"/>
    <w:rsid w:val="00C656A8"/>
    <w:rsid w:val="00C66759"/>
    <w:rsid w:val="00C75B1D"/>
    <w:rsid w:val="00C86006"/>
    <w:rsid w:val="00CA18E5"/>
    <w:rsid w:val="00CA5007"/>
    <w:rsid w:val="00CB6E51"/>
    <w:rsid w:val="00CC12A2"/>
    <w:rsid w:val="00CF084A"/>
    <w:rsid w:val="00D01573"/>
    <w:rsid w:val="00D045BF"/>
    <w:rsid w:val="00D055A9"/>
    <w:rsid w:val="00D065C1"/>
    <w:rsid w:val="00D21A30"/>
    <w:rsid w:val="00D2595A"/>
    <w:rsid w:val="00D31B8D"/>
    <w:rsid w:val="00D4099F"/>
    <w:rsid w:val="00D47CD8"/>
    <w:rsid w:val="00D54638"/>
    <w:rsid w:val="00D66754"/>
    <w:rsid w:val="00DA1BCE"/>
    <w:rsid w:val="00DA72F9"/>
    <w:rsid w:val="00DC1402"/>
    <w:rsid w:val="00DD2F1D"/>
    <w:rsid w:val="00DD75BE"/>
    <w:rsid w:val="00DE1ED2"/>
    <w:rsid w:val="00DE2CD4"/>
    <w:rsid w:val="00E141F5"/>
    <w:rsid w:val="00E205BF"/>
    <w:rsid w:val="00E26545"/>
    <w:rsid w:val="00E27807"/>
    <w:rsid w:val="00E30E55"/>
    <w:rsid w:val="00E3261F"/>
    <w:rsid w:val="00E46170"/>
    <w:rsid w:val="00E477D0"/>
    <w:rsid w:val="00E52C68"/>
    <w:rsid w:val="00E57281"/>
    <w:rsid w:val="00E6184E"/>
    <w:rsid w:val="00E647A8"/>
    <w:rsid w:val="00E66F86"/>
    <w:rsid w:val="00E853D0"/>
    <w:rsid w:val="00E969C6"/>
    <w:rsid w:val="00E96B7D"/>
    <w:rsid w:val="00EA4029"/>
    <w:rsid w:val="00EB00EC"/>
    <w:rsid w:val="00EB140E"/>
    <w:rsid w:val="00EB751A"/>
    <w:rsid w:val="00EC6361"/>
    <w:rsid w:val="00EF4B5C"/>
    <w:rsid w:val="00F016D3"/>
    <w:rsid w:val="00F04E60"/>
    <w:rsid w:val="00F0557F"/>
    <w:rsid w:val="00F12651"/>
    <w:rsid w:val="00F21BB6"/>
    <w:rsid w:val="00F33596"/>
    <w:rsid w:val="00F40E0D"/>
    <w:rsid w:val="00F451BC"/>
    <w:rsid w:val="00F518E3"/>
    <w:rsid w:val="00F5255D"/>
    <w:rsid w:val="00F64898"/>
    <w:rsid w:val="00F768F7"/>
    <w:rsid w:val="00F877BB"/>
    <w:rsid w:val="00F96186"/>
    <w:rsid w:val="00FA07C6"/>
    <w:rsid w:val="00FA2F6B"/>
    <w:rsid w:val="00FB09BC"/>
    <w:rsid w:val="00FB48C2"/>
    <w:rsid w:val="00FC11DE"/>
    <w:rsid w:val="00FC20EB"/>
    <w:rsid w:val="00FD2474"/>
    <w:rsid w:val="00FE4C07"/>
    <w:rsid w:val="00FF015B"/>
    <w:rsid w:val="48D35563"/>
    <w:rsid w:val="7E8965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4:docId w14:val="0AF6968E"/>
  <w14:defaultImageDpi w14:val="32767"/>
  <w15:docId w15:val="{8CF0C3C0-F4B3-490B-82E0-0AA199F50D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2651"/>
    <w:rPr>
      <w:rFonts w:asciiTheme="minorHAnsi" w:eastAsiaTheme="minorEastAsia" w:hAnsiTheme="minorHAnsi" w:cstheme="minorBidi"/>
      <w:sz w:val="24"/>
      <w:szCs w:val="24"/>
      <w:lang w:val="en-GB"/>
    </w:rPr>
  </w:style>
  <w:style w:type="paragraph" w:styleId="2">
    <w:name w:val="heading 2"/>
    <w:basedOn w:val="a"/>
    <w:next w:val="a"/>
    <w:link w:val="20"/>
    <w:qFormat/>
    <w:rsid w:val="00A9459C"/>
    <w:pPr>
      <w:widowControl w:val="0"/>
      <w:numPr>
        <w:ilvl w:val="1"/>
        <w:numId w:val="5"/>
      </w:numPr>
      <w:spacing w:before="260" w:after="260" w:line="360" w:lineRule="auto"/>
      <w:jc w:val="both"/>
      <w:outlineLvl w:val="1"/>
    </w:pPr>
    <w:rPr>
      <w:rFonts w:ascii="Arial" w:eastAsia="黑体" w:hAnsi="Arial" w:cs="Times New Roman"/>
      <w:b/>
      <w:bCs/>
      <w:color w:val="FF0000"/>
      <w:kern w:val="2"/>
      <w:sz w:val="32"/>
      <w:szCs w:val="32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416D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0416DF"/>
    <w:rPr>
      <w:rFonts w:asciiTheme="minorHAnsi" w:eastAsiaTheme="minorEastAsia" w:hAnsiTheme="minorHAnsi" w:cstheme="minorBidi"/>
      <w:sz w:val="18"/>
      <w:szCs w:val="18"/>
      <w:lang w:val="en-GB"/>
    </w:rPr>
  </w:style>
  <w:style w:type="paragraph" w:styleId="a5">
    <w:name w:val="footer"/>
    <w:basedOn w:val="a"/>
    <w:link w:val="a6"/>
    <w:uiPriority w:val="99"/>
    <w:unhideWhenUsed/>
    <w:rsid w:val="000416DF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0416DF"/>
    <w:rPr>
      <w:rFonts w:asciiTheme="minorHAnsi" w:eastAsiaTheme="minorEastAsia" w:hAnsiTheme="minorHAnsi" w:cstheme="minorBidi"/>
      <w:sz w:val="18"/>
      <w:szCs w:val="18"/>
      <w:lang w:val="en-GB"/>
    </w:rPr>
  </w:style>
  <w:style w:type="paragraph" w:styleId="a7">
    <w:name w:val="List Paragraph"/>
    <w:basedOn w:val="a"/>
    <w:uiPriority w:val="99"/>
    <w:rsid w:val="003416FF"/>
    <w:pPr>
      <w:ind w:firstLineChars="200" w:firstLine="420"/>
    </w:pPr>
  </w:style>
  <w:style w:type="table" w:styleId="a8">
    <w:name w:val="Table Grid"/>
    <w:basedOn w:val="a1"/>
    <w:uiPriority w:val="59"/>
    <w:qFormat/>
    <w:rsid w:val="00F126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标题 2 字符"/>
    <w:basedOn w:val="a0"/>
    <w:link w:val="2"/>
    <w:rsid w:val="00A9459C"/>
    <w:rPr>
      <w:rFonts w:ascii="Arial" w:eastAsia="黑体" w:hAnsi="Arial"/>
      <w:b/>
      <w:bCs/>
      <w:color w:val="FF0000"/>
      <w:kern w:val="2"/>
      <w:sz w:val="32"/>
      <w:szCs w:val="32"/>
    </w:rPr>
  </w:style>
  <w:style w:type="paragraph" w:styleId="21">
    <w:name w:val="Body Text 2"/>
    <w:basedOn w:val="a"/>
    <w:link w:val="22"/>
    <w:uiPriority w:val="99"/>
    <w:qFormat/>
    <w:rsid w:val="00A9459C"/>
    <w:pPr>
      <w:widowControl w:val="0"/>
    </w:pPr>
    <w:rPr>
      <w:rFonts w:ascii="仿宋_GB2312" w:eastAsia="仿宋_GB2312" w:hAnsi="宋体" w:cs="Times New Roman"/>
      <w:kern w:val="2"/>
      <w:sz w:val="21"/>
      <w:szCs w:val="22"/>
      <w:lang w:val="en-US"/>
    </w:rPr>
  </w:style>
  <w:style w:type="character" w:customStyle="1" w:styleId="22">
    <w:name w:val="正文文本 2 字符"/>
    <w:basedOn w:val="a0"/>
    <w:link w:val="21"/>
    <w:uiPriority w:val="99"/>
    <w:rsid w:val="00A9459C"/>
    <w:rPr>
      <w:rFonts w:ascii="仿宋_GB2312" w:eastAsia="仿宋_GB2312" w:hAnsi="宋体"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820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7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05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黑体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宋体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58A461D-4D7C-487F-8CA3-C09C9C4AE1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4586</TotalTime>
  <Pages>8</Pages>
  <Words>644</Words>
  <Characters>3676</Characters>
  <Application>Microsoft Office Word</Application>
  <DocSecurity>0</DocSecurity>
  <Lines>30</Lines>
  <Paragraphs>8</Paragraphs>
  <ScaleCrop>false</ScaleCrop>
  <Company/>
  <LinksUpToDate>false</LinksUpToDate>
  <CharactersWithSpaces>4312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Fei,Jifeng</dc:creator>
  <cp:lastModifiedBy>Administrator</cp:lastModifiedBy>
  <cp:revision>4</cp:revision>
  <cp:lastPrinted>2020-12-22T05:31:00Z</cp:lastPrinted>
  <dcterms:created xsi:type="dcterms:W3CDTF">2021-06-30T11:32:00Z</dcterms:created>
  <dcterms:modified xsi:type="dcterms:W3CDTF">2024-04-01T07:49:00Z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